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«Шоленгер ял шотан илем»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администрацийын                                      муниципального образования</w:t>
      </w:r>
    </w:p>
    <w:p w:rsidR="00951F7C" w:rsidRDefault="00951F7C" w:rsidP="00951F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«Шелангерское сельское поселение»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п.Шелангер, ул.Школьная, 35,тел. (883645)6-63-89, факс 6-63-89</w:t>
      </w:r>
      <w:r>
        <w:rPr>
          <w:sz w:val="28"/>
          <w:szCs w:val="28"/>
        </w:rPr>
        <w:tab/>
      </w:r>
    </w:p>
    <w:p w:rsidR="00951F7C" w:rsidRDefault="00951F7C" w:rsidP="00951F7C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951F7C" w:rsidRDefault="00951F7C" w:rsidP="00951F7C"/>
    <w:p w:rsidR="00951F7C" w:rsidRDefault="00094752" w:rsidP="00951F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«07»</w:t>
      </w:r>
      <w:r w:rsidR="00F529AB">
        <w:rPr>
          <w:sz w:val="28"/>
          <w:szCs w:val="28"/>
        </w:rPr>
        <w:t xml:space="preserve"> декабря</w:t>
      </w:r>
      <w:r w:rsidR="00951F7C">
        <w:rPr>
          <w:sz w:val="28"/>
          <w:szCs w:val="28"/>
        </w:rPr>
        <w:t xml:space="preserve">  2015 года № </w:t>
      </w:r>
      <w:r w:rsidR="00452F75">
        <w:rPr>
          <w:sz w:val="28"/>
          <w:szCs w:val="28"/>
        </w:rPr>
        <w:t>157</w:t>
      </w:r>
    </w:p>
    <w:p w:rsidR="00094752" w:rsidRDefault="00094752" w:rsidP="00951F7C">
      <w:pPr>
        <w:tabs>
          <w:tab w:val="left" w:pos="6870"/>
        </w:tabs>
        <w:rPr>
          <w:sz w:val="28"/>
          <w:szCs w:val="28"/>
        </w:rPr>
      </w:pPr>
    </w:p>
    <w:p w:rsidR="009831B7" w:rsidRDefault="009831B7" w:rsidP="009831B7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>Об утверждении нормативных затрат</w:t>
      </w:r>
    </w:p>
    <w:p w:rsidR="009831B7" w:rsidRDefault="009831B7" w:rsidP="009831B7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на обеспечение функций  Администрации</w:t>
      </w:r>
    </w:p>
    <w:p w:rsidR="009831B7" w:rsidRDefault="009831B7" w:rsidP="009831B7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муниципального образования «Шелангерское сельское поселение»</w:t>
      </w:r>
    </w:p>
    <w:p w:rsidR="009831B7" w:rsidRDefault="009831B7" w:rsidP="009831B7">
      <w:pPr>
        <w:pStyle w:val="a4"/>
        <w:ind w:firstLine="708"/>
        <w:rPr>
          <w:b w:val="0"/>
          <w:szCs w:val="28"/>
        </w:rPr>
      </w:pPr>
    </w:p>
    <w:p w:rsidR="009831B7" w:rsidRDefault="009831B7" w:rsidP="009831B7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пунктом 5 статьи 19 Федерального закона                              от 05.04.2013г.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«</w:t>
      </w:r>
      <w:r w:rsidR="00534B50">
        <w:rPr>
          <w:b w:val="0"/>
          <w:szCs w:val="28"/>
        </w:rPr>
        <w:t>Шелангерское</w:t>
      </w:r>
      <w:r w:rsidR="00094752">
        <w:rPr>
          <w:b w:val="0"/>
          <w:szCs w:val="28"/>
        </w:rPr>
        <w:t xml:space="preserve"> сельское поселение» от «07» декабря  2015г. №155</w:t>
      </w:r>
      <w:r>
        <w:rPr>
          <w:b w:val="0"/>
          <w:szCs w:val="28"/>
        </w:rPr>
        <w:t xml:space="preserve"> «О порядке определения нормативных затрат на обеспечение функций муниципальных органов муниципального образования «Шелангерское сельское поселение», </w:t>
      </w:r>
      <w:r w:rsidRPr="007B4550">
        <w:rPr>
          <w:b w:val="0"/>
          <w:szCs w:val="28"/>
        </w:rPr>
        <w:t xml:space="preserve">руководствуясь </w:t>
      </w:r>
      <w:r>
        <w:rPr>
          <w:b w:val="0"/>
          <w:szCs w:val="28"/>
        </w:rPr>
        <w:t>Положением</w:t>
      </w:r>
      <w:r w:rsidRPr="007B4550">
        <w:rPr>
          <w:b w:val="0"/>
          <w:szCs w:val="28"/>
        </w:rPr>
        <w:t xml:space="preserve"> об Администрации муниципального образования «</w:t>
      </w:r>
      <w:r>
        <w:rPr>
          <w:b w:val="0"/>
          <w:szCs w:val="28"/>
        </w:rPr>
        <w:t>Шелангерское сельское поселение</w:t>
      </w:r>
      <w:r w:rsidRPr="007B4550">
        <w:rPr>
          <w:b w:val="0"/>
          <w:szCs w:val="28"/>
        </w:rPr>
        <w:t>», Администрация МО «</w:t>
      </w:r>
      <w:r>
        <w:rPr>
          <w:b w:val="0"/>
          <w:szCs w:val="28"/>
        </w:rPr>
        <w:t>Шелангерское сельское поселение</w:t>
      </w:r>
      <w:r w:rsidRPr="007B4550">
        <w:rPr>
          <w:b w:val="0"/>
          <w:szCs w:val="28"/>
        </w:rPr>
        <w:t>»</w:t>
      </w:r>
    </w:p>
    <w:p w:rsidR="009831B7" w:rsidRDefault="009831B7" w:rsidP="009831B7">
      <w:pPr>
        <w:pStyle w:val="a4"/>
        <w:ind w:firstLine="708"/>
        <w:jc w:val="both"/>
        <w:rPr>
          <w:b w:val="0"/>
          <w:szCs w:val="28"/>
        </w:rPr>
      </w:pPr>
    </w:p>
    <w:p w:rsidR="009831B7" w:rsidRPr="007B4550" w:rsidRDefault="009831B7" w:rsidP="009831B7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9831B7" w:rsidRPr="007B4550" w:rsidRDefault="009831B7" w:rsidP="009831B7">
      <w:pPr>
        <w:pStyle w:val="a4"/>
        <w:ind w:firstLine="708"/>
        <w:jc w:val="both"/>
        <w:rPr>
          <w:b w:val="0"/>
          <w:szCs w:val="28"/>
        </w:rPr>
      </w:pPr>
    </w:p>
    <w:p w:rsidR="009831B7" w:rsidRDefault="009831B7" w:rsidP="009831B7">
      <w:pPr>
        <w:pStyle w:val="a4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1.</w:t>
      </w:r>
      <w:r>
        <w:rPr>
          <w:b w:val="0"/>
          <w:szCs w:val="28"/>
        </w:rPr>
        <w:t xml:space="preserve"> Утвердить нормативные затраты на обеспечение функций Администрации муниципального образования «Шелангерское сельское поселение», согласно приложению.</w:t>
      </w:r>
    </w:p>
    <w:p w:rsidR="009831B7" w:rsidRDefault="009831B7" w:rsidP="009831B7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 Настоящее постановление подлежит размещению в единой информационной системе.</w:t>
      </w:r>
    </w:p>
    <w:p w:rsidR="009831B7" w:rsidRDefault="009831B7" w:rsidP="009831B7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7B4550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</w:t>
      </w:r>
      <w:r w:rsidRPr="00D00690">
        <w:rPr>
          <w:b w:val="0"/>
          <w:szCs w:val="28"/>
        </w:rPr>
        <w:t xml:space="preserve">Контроль за исполнением пункта 1 настоящего постановления  возложить на </w:t>
      </w:r>
      <w:r w:rsidR="00094752" w:rsidRPr="00D00690">
        <w:rPr>
          <w:b w:val="0"/>
          <w:szCs w:val="28"/>
        </w:rPr>
        <w:t>ведущего специалиста-</w:t>
      </w:r>
      <w:r w:rsidRPr="00D00690">
        <w:rPr>
          <w:b w:val="0"/>
          <w:szCs w:val="28"/>
        </w:rPr>
        <w:t>главного бухгалтера Администрации муниципального образования «</w:t>
      </w:r>
      <w:r w:rsidR="00094752" w:rsidRPr="00D00690">
        <w:rPr>
          <w:b w:val="0"/>
          <w:szCs w:val="28"/>
        </w:rPr>
        <w:t>Шелангерское сельское поселение</w:t>
      </w:r>
      <w:r w:rsidR="00D00690">
        <w:rPr>
          <w:b w:val="0"/>
          <w:szCs w:val="28"/>
        </w:rPr>
        <w:t>».</w:t>
      </w:r>
      <w:r w:rsidRPr="00D00690">
        <w:rPr>
          <w:b w:val="0"/>
          <w:szCs w:val="28"/>
        </w:rPr>
        <w:t xml:space="preserve"> </w:t>
      </w:r>
    </w:p>
    <w:p w:rsidR="009831B7" w:rsidRPr="007B4550" w:rsidRDefault="009831B7" w:rsidP="009831B7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4.  </w:t>
      </w:r>
      <w:r w:rsidRPr="007B4550">
        <w:rPr>
          <w:b w:val="0"/>
          <w:szCs w:val="28"/>
        </w:rPr>
        <w:t xml:space="preserve">Настоящее </w:t>
      </w:r>
      <w:r>
        <w:rPr>
          <w:b w:val="0"/>
          <w:szCs w:val="28"/>
        </w:rPr>
        <w:t>постановление</w:t>
      </w:r>
      <w:r w:rsidRPr="007B4550">
        <w:rPr>
          <w:b w:val="0"/>
          <w:szCs w:val="28"/>
        </w:rPr>
        <w:t xml:space="preserve"> вступает в силу</w:t>
      </w:r>
      <w:r>
        <w:rPr>
          <w:b w:val="0"/>
          <w:szCs w:val="28"/>
        </w:rPr>
        <w:t xml:space="preserve"> с 1 января 2016 года. </w:t>
      </w:r>
    </w:p>
    <w:p w:rsidR="00951F7C" w:rsidRDefault="00951F7C" w:rsidP="000947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690" w:rsidRDefault="00D00690" w:rsidP="000947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690" w:rsidRDefault="00D00690" w:rsidP="000947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83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1F7C" w:rsidRPr="009831B7" w:rsidRDefault="00951F7C" w:rsidP="00983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«Шелангерское сельское поселение»            </w:t>
      </w:r>
      <w:r w:rsidR="009831B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31B7">
        <w:rPr>
          <w:rFonts w:ascii="Times New Roman" w:hAnsi="Times New Roman" w:cs="Times New Roman"/>
          <w:sz w:val="28"/>
          <w:szCs w:val="28"/>
        </w:rPr>
        <w:t>Э.И.</w:t>
      </w:r>
      <w:r>
        <w:rPr>
          <w:rFonts w:ascii="Times New Roman" w:hAnsi="Times New Roman" w:cs="Times New Roman"/>
          <w:sz w:val="28"/>
          <w:szCs w:val="28"/>
        </w:rPr>
        <w:t xml:space="preserve"> Капитонова </w:t>
      </w:r>
    </w:p>
    <w:p w:rsidR="00094752" w:rsidRDefault="00951F7C" w:rsidP="0009475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094752" w:rsidRDefault="00094752" w:rsidP="0009475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951F7C" w:rsidP="0009475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94752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88" w:type="dxa"/>
        <w:tblLook w:val="01E0"/>
      </w:tblPr>
      <w:tblGrid>
        <w:gridCol w:w="4428"/>
        <w:gridCol w:w="5760"/>
      </w:tblGrid>
      <w:tr w:rsidR="009831B7" w:rsidTr="009831B7">
        <w:tc>
          <w:tcPr>
            <w:tcW w:w="4428" w:type="dxa"/>
          </w:tcPr>
          <w:p w:rsidR="009831B7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60" w:type="dxa"/>
          </w:tcPr>
          <w:p w:rsidR="009831B7" w:rsidRPr="00286BD0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86BD0">
              <w:rPr>
                <w:szCs w:val="28"/>
              </w:rPr>
              <w:t xml:space="preserve">Приложение </w:t>
            </w:r>
          </w:p>
        </w:tc>
      </w:tr>
      <w:tr w:rsidR="009831B7" w:rsidTr="009831B7">
        <w:tc>
          <w:tcPr>
            <w:tcW w:w="4428" w:type="dxa"/>
          </w:tcPr>
          <w:p w:rsidR="009831B7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60" w:type="dxa"/>
          </w:tcPr>
          <w:p w:rsidR="009831B7" w:rsidRPr="00286BD0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86BD0">
              <w:rPr>
                <w:szCs w:val="28"/>
              </w:rPr>
              <w:t>к  постановлению Администрации МО</w:t>
            </w:r>
          </w:p>
          <w:p w:rsidR="009831B7" w:rsidRPr="00286BD0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86BD0">
              <w:rPr>
                <w:szCs w:val="28"/>
              </w:rPr>
              <w:t>«</w:t>
            </w:r>
            <w:r>
              <w:rPr>
                <w:szCs w:val="28"/>
              </w:rPr>
              <w:t>Шелангерское сельское поселение</w:t>
            </w:r>
            <w:r w:rsidRPr="00286BD0">
              <w:rPr>
                <w:szCs w:val="28"/>
              </w:rPr>
              <w:t>»</w:t>
            </w:r>
          </w:p>
          <w:p w:rsidR="009831B7" w:rsidRPr="00286BD0" w:rsidRDefault="00094752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 07 декабря</w:t>
            </w:r>
            <w:r w:rsidR="009831B7">
              <w:rPr>
                <w:szCs w:val="28"/>
              </w:rPr>
              <w:t xml:space="preserve"> 2015г. № 1</w:t>
            </w:r>
            <w:r>
              <w:rPr>
                <w:szCs w:val="28"/>
              </w:rPr>
              <w:t>57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jc w:val="center"/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both"/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78"/>
      <w:bookmarkStart w:id="1" w:name="Par91"/>
      <w:bookmarkEnd w:id="0"/>
      <w:bookmarkEnd w:id="1"/>
      <w:r w:rsidRPr="009831B7">
        <w:rPr>
          <w:b/>
          <w:bCs/>
          <w:sz w:val="28"/>
          <w:szCs w:val="28"/>
        </w:rPr>
        <w:t xml:space="preserve">Нормативные затраты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B7">
        <w:rPr>
          <w:b/>
          <w:bCs/>
          <w:sz w:val="28"/>
          <w:szCs w:val="28"/>
        </w:rPr>
        <w:t>на обеспечение функций  Администрации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B7">
        <w:rPr>
          <w:b/>
          <w:bCs/>
          <w:sz w:val="28"/>
          <w:szCs w:val="28"/>
        </w:rPr>
        <w:t xml:space="preserve"> муниципального образования «</w:t>
      </w:r>
      <w:r>
        <w:rPr>
          <w:b/>
          <w:bCs/>
          <w:sz w:val="28"/>
          <w:szCs w:val="28"/>
        </w:rPr>
        <w:t>Шелангерское сельское поселение</w:t>
      </w:r>
      <w:r w:rsidRPr="009831B7">
        <w:rPr>
          <w:b/>
          <w:bCs/>
          <w:sz w:val="28"/>
          <w:szCs w:val="28"/>
        </w:rPr>
        <w:t>»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31B7" w:rsidRPr="009831B7" w:rsidRDefault="009831B7" w:rsidP="009831B7">
      <w:pPr>
        <w:widowControl w:val="0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>Настоящие нормативные затраты на обеспечение функций Администрации муниципального образования «Шелангерское сельское поселение»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 нормативные затраты) регулирует  порядок определения нормативных затрат на обеспечение функций Администрации муниципального образования «Шелангерское сельское поселение», в том числе подведомственных ей казенных учреждений.</w:t>
      </w:r>
    </w:p>
    <w:p w:rsidR="009831B7" w:rsidRPr="009831B7" w:rsidRDefault="009831B7" w:rsidP="009831B7">
      <w:pPr>
        <w:widowControl w:val="0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 xml:space="preserve"> Нормативные затраты  применяются для обоснования объекта  и (или) объектов закупки Администрации муниципального образования «</w:t>
      </w:r>
      <w:r w:rsidR="00094752">
        <w:rPr>
          <w:bCs/>
          <w:sz w:val="28"/>
          <w:szCs w:val="28"/>
        </w:rPr>
        <w:t>Шелангерское сельское поселение</w:t>
      </w:r>
      <w:r w:rsidRPr="009831B7">
        <w:rPr>
          <w:bCs/>
          <w:sz w:val="28"/>
          <w:szCs w:val="28"/>
        </w:rPr>
        <w:t>», в том числе подведомственных ей казенных учреждений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 Администрации).</w:t>
      </w:r>
    </w:p>
    <w:p w:rsidR="009831B7" w:rsidRPr="009831B7" w:rsidRDefault="009831B7" w:rsidP="009831B7">
      <w:pPr>
        <w:widowControl w:val="0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>Общий объем затрат, связанный с закупкой товаров, работ, услуг, рассчитанный на основе нормативных затрат, не может превышать объем доведенных до Администрации лимитов бюджетных обязательств на закупку товаров, работ, услуг в рамках исполнения бюджета муниципального образования «Шелангерское сельское поселение».</w:t>
      </w:r>
    </w:p>
    <w:p w:rsidR="009831B7" w:rsidRPr="009831B7" w:rsidRDefault="009831B7" w:rsidP="009831B7">
      <w:pPr>
        <w:widowControl w:val="0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>К нормативным затратам относятся: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а) затраты на информационно-коммуникационные технологии;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б) затраты на дополнительное профессиональное образование работников;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в)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ab/>
        <w:t>5. При определении нормативных затрат используется показатель расчетной численности основных работников Администрации, который определяется по формуле (1):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 xml:space="preserve">                        Ч</w:t>
      </w:r>
      <w:r w:rsidRPr="009831B7">
        <w:rPr>
          <w:bCs/>
          <w:i/>
          <w:sz w:val="28"/>
          <w:szCs w:val="28"/>
        </w:rPr>
        <w:t>оп</w:t>
      </w:r>
      <w:r w:rsidRPr="009831B7">
        <w:rPr>
          <w:bCs/>
          <w:sz w:val="28"/>
          <w:szCs w:val="28"/>
        </w:rPr>
        <w:t>=(Ч</w:t>
      </w:r>
      <w:r w:rsidRPr="009831B7">
        <w:rPr>
          <w:bCs/>
          <w:i/>
          <w:sz w:val="28"/>
          <w:szCs w:val="28"/>
        </w:rPr>
        <w:t>мс</w:t>
      </w:r>
      <w:r w:rsidRPr="009831B7">
        <w:rPr>
          <w:bCs/>
          <w:sz w:val="28"/>
          <w:szCs w:val="28"/>
        </w:rPr>
        <w:t>+Ч</w:t>
      </w:r>
      <w:r w:rsidRPr="009831B7">
        <w:rPr>
          <w:bCs/>
          <w:i/>
          <w:sz w:val="28"/>
          <w:szCs w:val="28"/>
        </w:rPr>
        <w:t>нмс</w:t>
      </w:r>
      <w:r w:rsidRPr="009831B7">
        <w:rPr>
          <w:bCs/>
          <w:sz w:val="28"/>
          <w:szCs w:val="28"/>
        </w:rPr>
        <w:t>+Ч</w:t>
      </w:r>
      <w:r w:rsidRPr="009831B7">
        <w:rPr>
          <w:bCs/>
          <w:i/>
          <w:sz w:val="28"/>
          <w:szCs w:val="28"/>
        </w:rPr>
        <w:t>р</w:t>
      </w:r>
      <w:r w:rsidRPr="009831B7">
        <w:rPr>
          <w:bCs/>
          <w:sz w:val="28"/>
          <w:szCs w:val="28"/>
        </w:rPr>
        <w:t>)*1,1, где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>Ч</w:t>
      </w:r>
      <w:r w:rsidRPr="009831B7">
        <w:rPr>
          <w:bCs/>
          <w:i/>
          <w:sz w:val="28"/>
          <w:szCs w:val="28"/>
        </w:rPr>
        <w:t>мс</w:t>
      </w:r>
      <w:r w:rsidRPr="009831B7">
        <w:rPr>
          <w:bCs/>
          <w:sz w:val="28"/>
          <w:szCs w:val="28"/>
        </w:rPr>
        <w:t xml:space="preserve"> – фактическая численность муниципальных служащих Администрации, замещающие  должности муниципальной службы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муниципальные служащие);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>Ч</w:t>
      </w:r>
      <w:r w:rsidRPr="009831B7">
        <w:rPr>
          <w:bCs/>
          <w:i/>
          <w:sz w:val="28"/>
          <w:szCs w:val="28"/>
        </w:rPr>
        <w:t>нмс</w:t>
      </w:r>
      <w:r w:rsidRPr="009831B7">
        <w:rPr>
          <w:bCs/>
          <w:sz w:val="28"/>
          <w:szCs w:val="28"/>
        </w:rPr>
        <w:t xml:space="preserve"> – фактическая численность работников Администрации, замещающих должности, не являющихся должностями муниципальной службы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 работники);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>Ч</w:t>
      </w:r>
      <w:r w:rsidRPr="009831B7">
        <w:rPr>
          <w:bCs/>
          <w:i/>
          <w:sz w:val="28"/>
          <w:szCs w:val="28"/>
        </w:rPr>
        <w:t>р</w:t>
      </w:r>
      <w:r w:rsidRPr="009831B7">
        <w:rPr>
          <w:bCs/>
          <w:sz w:val="28"/>
          <w:szCs w:val="28"/>
        </w:rPr>
        <w:t xml:space="preserve"> – фактическая численность работников Администрации, осуществляющих профессиональную деятельность по профессиям рабочих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 рабочие);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>1,1- коэффициент, на случай замещения вакантных должностей.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ab/>
        <w:t xml:space="preserve">В случае, если значение расчетной численности превышает значение предельной численности при определении нормативных затрат, используется </w:t>
      </w:r>
      <w:r w:rsidRPr="009831B7">
        <w:rPr>
          <w:bCs/>
          <w:sz w:val="28"/>
          <w:szCs w:val="28"/>
        </w:rPr>
        <w:lastRenderedPageBreak/>
        <w:t>значение предельной штатной численности.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ab/>
        <w:t>6. Цена единицы планируемых к приобретению товаров, работ, услуг в формулах расчета определяется с учетом положений статьи 22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 (далее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9831B7">
        <w:rPr>
          <w:bCs/>
          <w:sz w:val="28"/>
          <w:szCs w:val="28"/>
        </w:rPr>
        <w:t>Федеральный закон).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31B7">
        <w:rPr>
          <w:bCs/>
          <w:sz w:val="28"/>
          <w:szCs w:val="28"/>
        </w:rPr>
        <w:tab/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bCs/>
          <w:sz w:val="28"/>
          <w:szCs w:val="28"/>
        </w:rPr>
        <w:tab/>
        <w:t>8.</w:t>
      </w:r>
      <w:r w:rsidRPr="009831B7">
        <w:rPr>
          <w:sz w:val="28"/>
          <w:szCs w:val="28"/>
        </w:rPr>
        <w:t xml:space="preserve"> Категории и группы  должностей  муниципальных служащих в Администрации муниципального образования «</w:t>
      </w:r>
      <w:r w:rsidRPr="009831B7">
        <w:rPr>
          <w:bCs/>
          <w:sz w:val="28"/>
          <w:szCs w:val="28"/>
        </w:rPr>
        <w:t>Шелангерское сельское поселение</w:t>
      </w:r>
      <w:r w:rsidRPr="009831B7">
        <w:rPr>
          <w:sz w:val="28"/>
          <w:szCs w:val="28"/>
        </w:rPr>
        <w:t>» определяются в соответствии с Реестром должностей муниципальной службы Республики Марий Эл утвержденным Законом Республики Марий Эл от 12 марта  2002 года № 6-З  «О Реестре должностей муниципальной службы в Республике Марий Эл».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 xml:space="preserve">1.Затраты на информационно-коммуникационные технологии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31B7">
        <w:rPr>
          <w:b/>
          <w:sz w:val="28"/>
          <w:szCs w:val="28"/>
        </w:rPr>
        <w:tab/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2" w:name="Par99"/>
      <w:bookmarkStart w:id="3" w:name="Par101"/>
      <w:bookmarkEnd w:id="2"/>
      <w:bookmarkEnd w:id="3"/>
      <w:r w:rsidRPr="009831B7">
        <w:rPr>
          <w:b/>
          <w:sz w:val="28"/>
          <w:szCs w:val="28"/>
          <w:u w:val="single"/>
        </w:rPr>
        <w:t>1.1 Затраты на услуги связи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1.1.1. </w:t>
      </w:r>
      <w:r w:rsidRPr="009831B7">
        <w:rPr>
          <w:b/>
          <w:sz w:val="28"/>
          <w:szCs w:val="28"/>
        </w:rPr>
        <w:t>Затраты на абонентскую плату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905000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1.1.2. </w:t>
      </w:r>
      <w:r w:rsidRPr="009831B7">
        <w:rPr>
          <w:b/>
          <w:sz w:val="28"/>
          <w:szCs w:val="28"/>
        </w:rPr>
        <w:t>Затраты на повременную оплату местных, междугородних</w:t>
      </w:r>
      <w:r w:rsidRPr="009831B7">
        <w:rPr>
          <w:sz w:val="28"/>
          <w:szCs w:val="28"/>
        </w:rPr>
        <w:t xml:space="preserve"> и международных телефонных соединений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4391025" cy="1066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lastRenderedPageBreak/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продолжительность местных телефонных соединений в месяц в расчете                          на 1 абонентский номер для передачи голосовой информации по g-му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0480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местной телефонной связи                     по g-му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минуты разговора при междугородних телефонных соединениях                         по i-му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междугородней телефонной связи    по i-му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продолжительность международных телефонных соединений в месяц в расчете   на 1 абонентский номер для передачи голосовой информации по j-му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минуты разговора при международных телефонных соединениях                     по j-му тарифу;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400050" cy="2857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международной телефонной связи   по j-му тарифу.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28"/>
      <w:bookmarkEnd w:id="4"/>
      <w:r w:rsidRPr="009831B7">
        <w:rPr>
          <w:sz w:val="28"/>
          <w:szCs w:val="28"/>
        </w:rPr>
        <w:t xml:space="preserve">1.1.3. </w:t>
      </w:r>
      <w:r w:rsidRPr="009831B7">
        <w:rPr>
          <w:b/>
          <w:sz w:val="28"/>
          <w:szCs w:val="28"/>
        </w:rPr>
        <w:t>Затраты на оплату услуг подвижной связи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114550" cy="5143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с учетом 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>приложения № 1</w:t>
        </w:r>
      </w:hyperlink>
      <w:r w:rsidRPr="00452F75">
        <w:rPr>
          <w:color w:val="000000" w:themeColor="text1"/>
          <w:sz w:val="28"/>
          <w:szCs w:val="28"/>
        </w:rPr>
        <w:t xml:space="preserve">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ежемесячная цена услуги подвижной связи в расчете на 1 номер </w:t>
      </w:r>
      <w:r w:rsidRPr="00452F75">
        <w:rPr>
          <w:color w:val="000000" w:themeColor="text1"/>
          <w:sz w:val="28"/>
          <w:szCs w:val="28"/>
        </w:rPr>
        <w:lastRenderedPageBreak/>
        <w:t xml:space="preserve">сотовой абонентской станции i-й должности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>приложением № 1</w:t>
        </w:r>
      </w:hyperlink>
      <w:r w:rsidRPr="00452F75">
        <w:rPr>
          <w:color w:val="000000" w:themeColor="text1"/>
          <w:sz w:val="28"/>
          <w:szCs w:val="28"/>
        </w:rPr>
        <w:t xml:space="preserve">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1.1.4. </w:t>
      </w:r>
      <w:r w:rsidRPr="009831B7">
        <w:rPr>
          <w:b/>
          <w:sz w:val="28"/>
          <w:szCs w:val="28"/>
        </w:rPr>
        <w:t>Затраты на передачу данных с использованием информационно-телекоммуникационной сети "Интернет"  (далее - сеть "Интернет"</w:t>
      </w:r>
      <w:r w:rsidRPr="009831B7">
        <w:rPr>
          <w:sz w:val="28"/>
          <w:szCs w:val="28"/>
        </w:rPr>
        <w:t xml:space="preserve">) </w:t>
      </w:r>
      <w:r w:rsidRPr="009831B7">
        <w:rPr>
          <w:b/>
          <w:sz w:val="28"/>
          <w:szCs w:val="28"/>
        </w:rPr>
        <w:t xml:space="preserve">и услуги интернет-провайдеров для планшетных компьютеров </w:t>
      </w:r>
      <w:r w:rsidRPr="009831B7">
        <w:rPr>
          <w:sz w:val="28"/>
          <w:szCs w:val="28"/>
        </w:rPr>
        <w:t>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838325" cy="51435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количество SIM-карт по i-й должности в соответствии с приложением № 2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ежемесячная цена в расчете на 1 SIM-карту по i-й должности;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 xml:space="preserve">1.1.5. </w:t>
      </w:r>
      <w:r w:rsidRPr="00452F75">
        <w:rPr>
          <w:b/>
          <w:color w:val="000000" w:themeColor="text1"/>
          <w:sz w:val="28"/>
          <w:szCs w:val="28"/>
        </w:rPr>
        <w:t>Затраты на сеть "Интернет" и услуги интернет-провайдеров</w:t>
      </w:r>
      <w:r w:rsidRPr="00452F75">
        <w:rPr>
          <w:color w:val="000000" w:themeColor="text1"/>
          <w:sz w:val="28"/>
          <w:szCs w:val="28"/>
        </w:rPr>
        <w:t xml:space="preserve"> (</w:t>
      </w: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>) определяются            по формуле: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638300" cy="5143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28600" cy="2762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количество месяцев аренды канала передачи данных сети "Интернет"                              с i-й пропускной способностью.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 xml:space="preserve">1.1.6. </w:t>
      </w:r>
      <w:r w:rsidRPr="00452F75">
        <w:rPr>
          <w:b/>
          <w:color w:val="000000" w:themeColor="text1"/>
          <w:sz w:val="28"/>
          <w:szCs w:val="28"/>
        </w:rPr>
        <w:t>Затраты на электросвязь, относящуюся к связи специального назначения, используемой</w:t>
      </w:r>
      <w:r w:rsidRPr="00452F75">
        <w:rPr>
          <w:color w:val="000000" w:themeColor="text1"/>
          <w:sz w:val="28"/>
          <w:szCs w:val="28"/>
        </w:rPr>
        <w:t xml:space="preserve"> </w:t>
      </w:r>
      <w:r w:rsidRPr="00452F75">
        <w:rPr>
          <w:b/>
          <w:color w:val="000000" w:themeColor="text1"/>
          <w:sz w:val="28"/>
          <w:szCs w:val="28"/>
        </w:rPr>
        <w:t>на федеральном уровне</w:t>
      </w:r>
      <w:r w:rsidRPr="00452F75">
        <w:rPr>
          <w:color w:val="000000" w:themeColor="text1"/>
          <w:sz w:val="28"/>
          <w:szCs w:val="28"/>
        </w:rPr>
        <w:t xml:space="preserve"> (</w:t>
      </w:r>
      <w:r w:rsidRPr="00452F75">
        <w:rPr>
          <w:noProof/>
          <w:color w:val="000000" w:themeColor="text1"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>), определяются по формуле: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81175" cy="28575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F75">
        <w:rPr>
          <w:noProof/>
          <w:color w:val="000000" w:themeColor="text1"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цена</w:t>
      </w:r>
      <w:r w:rsidRPr="009831B7">
        <w:rPr>
          <w:sz w:val="28"/>
          <w:szCs w:val="28"/>
        </w:rPr>
        <w:t xml:space="preserve"> услуги электросвязи, относящейся к связи специального назначения, используемой на федеральном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1.1.7. </w:t>
      </w:r>
      <w:r w:rsidRPr="009831B7">
        <w:rPr>
          <w:b/>
          <w:sz w:val="28"/>
          <w:szCs w:val="28"/>
        </w:rPr>
        <w:t xml:space="preserve">Затраты на электросвязь, относящуюся к связи специального </w:t>
      </w:r>
      <w:r w:rsidRPr="009831B7">
        <w:rPr>
          <w:b/>
          <w:sz w:val="28"/>
          <w:szCs w:val="28"/>
        </w:rPr>
        <w:lastRenderedPageBreak/>
        <w:t>назначения, используемой</w:t>
      </w:r>
      <w:r w:rsidRPr="009831B7">
        <w:rPr>
          <w:sz w:val="28"/>
          <w:szCs w:val="28"/>
        </w:rPr>
        <w:t xml:space="preserve"> </w:t>
      </w:r>
      <w:r w:rsidRPr="009831B7">
        <w:rPr>
          <w:b/>
          <w:sz w:val="28"/>
          <w:szCs w:val="28"/>
        </w:rPr>
        <w:t>на республиканском уровне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),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095375" cy="27622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республиканском уровне;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республиканском уровне, определяемая по фактическим данным отчетного финансового года.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1.1.8. </w:t>
      </w:r>
      <w:r w:rsidRPr="009831B7">
        <w:rPr>
          <w:b/>
          <w:sz w:val="28"/>
          <w:szCs w:val="28"/>
        </w:rPr>
        <w:t>Затраты на оплату услуг по предоставлению цифровых потоков для коммутируемых телефонных соединений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876425" cy="51435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ежемесячная i-я абонентская плата за цифровой поток;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1.1.9. </w:t>
      </w:r>
      <w:r w:rsidRPr="009831B7">
        <w:rPr>
          <w:b/>
          <w:sz w:val="28"/>
          <w:szCs w:val="28"/>
        </w:rPr>
        <w:t>Затраты на оплату иных услуг связи в сфере информационно-коммуникационных технологий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971550" cy="51435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5" w:name="Par182"/>
      <w:bookmarkEnd w:id="5"/>
      <w:r w:rsidRPr="009831B7">
        <w:rPr>
          <w:b/>
          <w:sz w:val="28"/>
          <w:szCs w:val="28"/>
          <w:u w:val="single"/>
        </w:rPr>
        <w:t>1.2. Затраты на содержание имущества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При определении затрат на техническое обслуживание и регламентно-профилактический ремонт, применяется перечень работ по техническому обслуживанию,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85"/>
      <w:bookmarkEnd w:id="6"/>
      <w:r w:rsidRPr="009831B7">
        <w:rPr>
          <w:sz w:val="28"/>
          <w:szCs w:val="28"/>
        </w:rPr>
        <w:t>1.2.1.</w:t>
      </w:r>
      <w:r w:rsidRPr="009831B7">
        <w:rPr>
          <w:b/>
          <w:sz w:val="28"/>
          <w:szCs w:val="28"/>
        </w:rPr>
        <w:t xml:space="preserve"> Затраты на техническое обслуживание и регламентно-профилактический ремонт вычислительной техники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57350" cy="51435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фактическое количество i-х рабочих станций, но не более </w:t>
      </w:r>
      <w:r w:rsidRPr="009831B7">
        <w:rPr>
          <w:sz w:val="28"/>
          <w:szCs w:val="28"/>
        </w:rPr>
        <w:lastRenderedPageBreak/>
        <w:t xml:space="preserve">предельного количества i-х рабочих станций;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Предельное количество i-х рабочих станций (</w:t>
      </w:r>
      <w:r w:rsidRPr="009831B7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определяется с округлением до целого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38300" cy="3619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численность основных работников  Администрации, определяемая по формуле</w:t>
      </w:r>
      <w:r w:rsidRPr="009831B7">
        <w:rPr>
          <w:bCs/>
          <w:sz w:val="28"/>
          <w:szCs w:val="28"/>
        </w:rPr>
        <w:t xml:space="preserve">  1. 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1.2.2.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оборудования по обеспечению безопасности информации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52575" cy="5143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регламентно-профилактического ремонта    1 единицы i-го оборудования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1.2.3.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</w:t>
      </w:r>
      <w:r w:rsidRPr="009831B7">
        <w:rPr>
          <w:sz w:val="28"/>
          <w:szCs w:val="28"/>
        </w:rPr>
        <w:t>)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       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00200" cy="5143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регламентно-профилактического ремонта    1 автоматизированной телефонной станции i-го вида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1.2.4.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локальных вычислительных сетей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43050" cy="5143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регламентно-профилактического ремонта   1 устройства локальных вычислительных сетей i-го вида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1.2.5.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бесперебойного питания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52575" cy="51435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регламентно-профилактического ремонта  1 модуля бесперебойного питания i-го вида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26"/>
      <w:bookmarkEnd w:id="7"/>
      <w:r w:rsidRPr="009831B7">
        <w:rPr>
          <w:sz w:val="28"/>
          <w:szCs w:val="28"/>
        </w:rPr>
        <w:t xml:space="preserve">1.2.6.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47825" cy="51435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8" w:name="Par234"/>
      <w:bookmarkEnd w:id="8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</w:rPr>
        <w:t xml:space="preserve">1.3. </w:t>
      </w:r>
      <w:r w:rsidRPr="009831B7">
        <w:rPr>
          <w:b/>
          <w:sz w:val="28"/>
          <w:szCs w:val="28"/>
          <w:u w:val="single"/>
        </w:rPr>
        <w:t>Затраты на приобретение прочих работ и услуг, не относящиеся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к затратам на услуги связи, аренду и содержание имущества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1.3.1. </w:t>
      </w:r>
      <w:r w:rsidRPr="009831B7">
        <w:rPr>
          <w:b/>
          <w:sz w:val="28"/>
          <w:szCs w:val="28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9831B7">
        <w:rPr>
          <w:sz w:val="28"/>
          <w:szCs w:val="28"/>
        </w:rPr>
        <w:t>включают: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оплату услуг по сопровождению справочно-правовых систем;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оплату услуг по сопровождению и приобретению иного программного обеспечения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1.3.1.1. </w:t>
      </w:r>
      <w:r w:rsidRPr="009831B7">
        <w:rPr>
          <w:b/>
          <w:sz w:val="28"/>
          <w:szCs w:val="28"/>
        </w:rPr>
        <w:t xml:space="preserve">Затраты на оплату услуг по сопровождению справочно-правовых систем </w:t>
      </w:r>
      <w:r w:rsidRPr="009831B7">
        <w:rPr>
          <w:sz w:val="28"/>
          <w:szCs w:val="28"/>
        </w:rPr>
        <w:t>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143000" cy="51435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381000" cy="2762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1.3.1.2. </w:t>
      </w:r>
      <w:r w:rsidRPr="009831B7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819275" cy="5334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1.3.2. </w:t>
      </w:r>
      <w:r w:rsidRPr="009831B7">
        <w:rPr>
          <w:b/>
          <w:sz w:val="28"/>
          <w:szCs w:val="28"/>
        </w:rPr>
        <w:t>Затраты на оплату услуг, связанных с обеспечением безопасности информации</w:t>
      </w:r>
      <w:r w:rsidRPr="009831B7">
        <w:rPr>
          <w:sz w:val="28"/>
          <w:szCs w:val="28"/>
        </w:rPr>
        <w:t xml:space="preserve"> включают: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проведение аттестационных, проверочных и контрольных мероприятий;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1.3.2.1. </w:t>
      </w:r>
      <w:r w:rsidRPr="009831B7">
        <w:rPr>
          <w:b/>
          <w:sz w:val="28"/>
          <w:szCs w:val="28"/>
        </w:rPr>
        <w:t>Затраты на проведение аттестационных, проверочных и контрольных мероприятий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562225" cy="533400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аттестуемых i-х объектов (помещений);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-количество единиц j-го оборудования (устройств), требующих проверки;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1.3.2.2. </w:t>
      </w:r>
      <w:r w:rsidRPr="009831B7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lastRenderedPageBreak/>
        <w:drawing>
          <wp:inline distT="0" distB="0" distL="0" distR="0">
            <wp:extent cx="1419225" cy="51435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единицы простой (неисключительной) лицензии на использование   i-го программного обеспечения по защите информации.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1.3.3. </w:t>
      </w:r>
      <w:r w:rsidRPr="009831B7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28600" cy="27622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14450" cy="51435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9" w:name="Par289"/>
      <w:bookmarkEnd w:id="9"/>
      <w:r w:rsidRPr="009831B7">
        <w:rPr>
          <w:b/>
          <w:sz w:val="28"/>
          <w:szCs w:val="28"/>
          <w:u w:val="single"/>
        </w:rPr>
        <w:t>1.4. Затраты на приобретение основных средств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1.4.1. </w:t>
      </w:r>
      <w:r w:rsidRPr="009831B7">
        <w:rPr>
          <w:b/>
          <w:sz w:val="28"/>
          <w:szCs w:val="28"/>
        </w:rPr>
        <w:t>Затраты на приобретение рабочих станций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3143250" cy="51435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предельное количество рабочих станций по i-й должности; </w:t>
      </w:r>
      <w:r w:rsidRPr="009831B7">
        <w:rPr>
          <w:noProof/>
          <w:position w:val="-14"/>
          <w:sz w:val="28"/>
          <w:szCs w:val="28"/>
        </w:rPr>
        <w:drawing>
          <wp:inline distT="0" distB="0" distL="0" distR="0">
            <wp:extent cx="733425" cy="3619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фактическое количество рабочих станций по i-й должности;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2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приобретения 1 рабочей станции по i-й должности  в соответствии  с установленными нормативами.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Предельное количество рабочих станций по i-й должности (</w:t>
      </w:r>
      <w:r w:rsidRPr="009831B7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определяется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38300" cy="3619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численность основных работников Администрации, определяемая по формуле 1.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lastRenderedPageBreak/>
        <w:t xml:space="preserve">1.4.2. </w:t>
      </w:r>
      <w:r w:rsidRPr="009831B7">
        <w:rPr>
          <w:b/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819400" cy="51435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831B7">
        <w:rPr>
          <w:noProof/>
          <w:position w:val="-12"/>
          <w:sz w:val="28"/>
          <w:szCs w:val="28"/>
        </w:rPr>
        <w:drawing>
          <wp:inline distT="0" distB="0" distL="0" distR="0">
            <wp:extent cx="676275" cy="333375"/>
            <wp:effectExtent l="1905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i-го типа принтера, многофункционального </w:t>
      </w:r>
      <w:r w:rsidRPr="00452F75">
        <w:rPr>
          <w:color w:val="000000" w:themeColor="text1"/>
          <w:sz w:val="28"/>
          <w:szCs w:val="28"/>
        </w:rPr>
        <w:t xml:space="preserve">устройства и копировального аппарата (оргтехники) в соответствии 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3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647700" cy="3333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установленными  нормативами.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0" w:name="Par313"/>
      <w:bookmarkEnd w:id="10"/>
      <w:r w:rsidRPr="00452F75">
        <w:rPr>
          <w:color w:val="000000" w:themeColor="text1"/>
          <w:sz w:val="28"/>
          <w:szCs w:val="28"/>
        </w:rPr>
        <w:t xml:space="preserve">1.4.3. </w:t>
      </w:r>
      <w:r w:rsidRPr="00452F75">
        <w:rPr>
          <w:b/>
          <w:color w:val="000000" w:themeColor="text1"/>
          <w:sz w:val="28"/>
          <w:szCs w:val="28"/>
        </w:rPr>
        <w:t>Затраты на приобретение средств подвижной связи (</w:t>
      </w:r>
      <w:r w:rsidRPr="00452F75">
        <w:rPr>
          <w:b/>
          <w:noProof/>
          <w:color w:val="000000" w:themeColor="text1"/>
          <w:position w:val="-9"/>
          <w:sz w:val="28"/>
          <w:szCs w:val="28"/>
        </w:rPr>
        <w:drawing>
          <wp:inline distT="0" distB="0" distL="0" distR="0">
            <wp:extent cx="409575" cy="28575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b/>
          <w:color w:val="000000" w:themeColor="text1"/>
          <w:sz w:val="28"/>
          <w:szCs w:val="28"/>
        </w:rPr>
        <w:t>) определяются по формуле</w:t>
      </w:r>
      <w:r w:rsidRPr="00452F75">
        <w:rPr>
          <w:color w:val="000000" w:themeColor="text1"/>
          <w:sz w:val="28"/>
          <w:szCs w:val="28"/>
        </w:rPr>
        <w:t>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933575" cy="51435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10"/>
          <w:sz w:val="28"/>
          <w:szCs w:val="28"/>
        </w:rPr>
        <w:drawing>
          <wp:inline distT="0" distB="0" distL="0" distR="0">
            <wp:extent cx="504825" cy="3143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планируемое к приобретению количество средств подвижной связи                         по i-й должности в  соответствии 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1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10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стоимость 1 средства подвижной связи для i-й должности в  соответствии 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1 к настоящим нормативам затрат.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 xml:space="preserve">1.4.4. </w:t>
      </w:r>
      <w:r w:rsidRPr="00452F75">
        <w:rPr>
          <w:b/>
          <w:color w:val="000000" w:themeColor="text1"/>
          <w:sz w:val="28"/>
          <w:szCs w:val="28"/>
        </w:rPr>
        <w:t>Затраты на приобретение планшетных компьютеров (</w:t>
      </w:r>
      <w:r w:rsidRPr="00452F75">
        <w:rPr>
          <w:b/>
          <w:noProof/>
          <w:color w:val="000000" w:themeColor="text1"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b/>
          <w:color w:val="000000" w:themeColor="text1"/>
          <w:sz w:val="28"/>
          <w:szCs w:val="28"/>
        </w:rPr>
        <w:t>) определяются по формуле</w:t>
      </w:r>
      <w:r w:rsidRPr="00452F75">
        <w:rPr>
          <w:color w:val="000000" w:themeColor="text1"/>
          <w:sz w:val="28"/>
          <w:szCs w:val="28"/>
        </w:rPr>
        <w:t>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24025" cy="51435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планируемое к приобретению количество планшетных компьютеров                        по i-й должности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2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0050" cy="3048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планшетного компьютера по i-й должности в соответствии с установленными нормативами.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1.4.5. </w:t>
      </w:r>
      <w:r w:rsidRPr="009831B7">
        <w:rPr>
          <w:b/>
          <w:sz w:val="28"/>
          <w:szCs w:val="28"/>
        </w:rPr>
        <w:t xml:space="preserve">Затраты на приобретение оборудования по обеспечению безопасности информации </w:t>
      </w:r>
      <w:r w:rsidRPr="009831B7">
        <w:rPr>
          <w:sz w:val="28"/>
          <w:szCs w:val="28"/>
        </w:rPr>
        <w:t>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724025" cy="51435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lastRenderedPageBreak/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11" w:name="Par335"/>
      <w:bookmarkEnd w:id="11"/>
      <w:r w:rsidRPr="009831B7">
        <w:rPr>
          <w:b/>
          <w:sz w:val="28"/>
          <w:szCs w:val="28"/>
          <w:u w:val="single"/>
        </w:rPr>
        <w:t>1.5 Затраты на приобретение материальных запасов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1.5.1. </w:t>
      </w:r>
      <w:r w:rsidRPr="009831B7">
        <w:rPr>
          <w:b/>
          <w:sz w:val="28"/>
          <w:szCs w:val="28"/>
        </w:rPr>
        <w:t>Затраты на приобретение мониторов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38300" cy="51435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планируемое к приобретению количество мониторов для i-й должности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5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цена одного монитора для i-й должности.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 xml:space="preserve">1.5.2. </w:t>
      </w:r>
      <w:r w:rsidRPr="00452F75">
        <w:rPr>
          <w:b/>
          <w:color w:val="000000" w:themeColor="text1"/>
          <w:sz w:val="28"/>
          <w:szCs w:val="28"/>
        </w:rPr>
        <w:t xml:space="preserve">Затраты на приобретение системных блоков </w:t>
      </w:r>
      <w:r w:rsidRPr="00452F75">
        <w:rPr>
          <w:color w:val="000000" w:themeColor="text1"/>
          <w:sz w:val="28"/>
          <w:szCs w:val="28"/>
        </w:rPr>
        <w:t>(</w:t>
      </w: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>) определяются по формуле: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31B7" w:rsidRPr="00452F75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409700" cy="51435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планируемое к приобретению количество i-х системных блоков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5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цена</w:t>
      </w:r>
      <w:r w:rsidRPr="009831B7">
        <w:rPr>
          <w:sz w:val="28"/>
          <w:szCs w:val="28"/>
        </w:rPr>
        <w:t xml:space="preserve"> одного i-го системного блока.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1.5.3. </w:t>
      </w:r>
      <w:r w:rsidRPr="009831B7">
        <w:rPr>
          <w:b/>
          <w:sz w:val="28"/>
          <w:szCs w:val="28"/>
        </w:rPr>
        <w:t>Затраты на приобретение других запасных частей для вычислительной техники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09725" cy="51435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                           за 3 предыдущих финансовых года;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1.5.4. </w:t>
      </w:r>
      <w:r w:rsidRPr="009831B7">
        <w:rPr>
          <w:b/>
          <w:sz w:val="28"/>
          <w:szCs w:val="28"/>
        </w:rPr>
        <w:t>Затраты на приобретение магнитных и оптических носителей информации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lastRenderedPageBreak/>
        <w:drawing>
          <wp:inline distT="0" distB="0" distL="0" distR="0">
            <wp:extent cx="1466850" cy="51435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i-го носителя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452F75">
        <w:rPr>
          <w:color w:val="000000" w:themeColor="text1"/>
          <w:sz w:val="28"/>
          <w:szCs w:val="28"/>
        </w:rPr>
        <w:t>6 к настоящим нормативам затрат;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 - цена 1 единицы i-го носителя информации в соответствии с нормативами органа местного самоуправления.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 xml:space="preserve">1.5.5. </w:t>
      </w:r>
      <w:r w:rsidRPr="00452F75">
        <w:rPr>
          <w:b/>
          <w:color w:val="000000" w:themeColor="text1"/>
          <w:sz w:val="28"/>
          <w:szCs w:val="28"/>
        </w:rPr>
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452F75">
        <w:rPr>
          <w:color w:val="000000" w:themeColor="text1"/>
          <w:sz w:val="28"/>
          <w:szCs w:val="28"/>
        </w:rPr>
        <w:t>включают:</w:t>
      </w:r>
    </w:p>
    <w:p w:rsidR="009831B7" w:rsidRPr="00452F75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F75">
        <w:rPr>
          <w:color w:val="000000" w:themeColor="text1"/>
          <w:sz w:val="28"/>
          <w:szCs w:val="28"/>
        </w:rPr>
        <w:t>- затр</w:t>
      </w:r>
      <w:r w:rsidRPr="009831B7">
        <w:rPr>
          <w:sz w:val="28"/>
          <w:szCs w:val="28"/>
        </w:rPr>
        <w:t>аты на приобретение запасных частей для принтеров, многофункциональных устройств и копировальных аппаратов (оргтехники).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1.5.5.1. </w:t>
      </w:r>
      <w:r w:rsidRPr="009831B7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981200" cy="51435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52425" cy="3048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</w:t>
      </w:r>
      <w:hyperlink w:anchor="Par980" w:history="1">
        <w:r w:rsidRPr="00452F75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9831B7">
        <w:rPr>
          <w:sz w:val="28"/>
          <w:szCs w:val="28"/>
        </w:rPr>
        <w:t>3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1.5.5.2. </w:t>
      </w:r>
      <w:r w:rsidRPr="009831B7">
        <w:rPr>
          <w:b/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</w:t>
      </w:r>
      <w:r w:rsidRPr="009831B7">
        <w:rPr>
          <w:sz w:val="28"/>
          <w:szCs w:val="28"/>
        </w:rPr>
        <w:t>)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единицы i-й запасной части.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1.5.6. </w:t>
      </w:r>
      <w:r w:rsidRPr="009831B7">
        <w:rPr>
          <w:b/>
          <w:sz w:val="28"/>
          <w:szCs w:val="28"/>
        </w:rPr>
        <w:t>Затраты на приобретение материальных запасов по обеспечению безопасности информации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47825" cy="51435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единицы i-го материального запаса.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2" w:name="Par395"/>
      <w:bookmarkEnd w:id="12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II. Прочие затраты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13" w:name="Par397"/>
      <w:bookmarkEnd w:id="13"/>
      <w:r w:rsidRPr="009831B7">
        <w:rPr>
          <w:b/>
          <w:sz w:val="28"/>
          <w:szCs w:val="28"/>
          <w:u w:val="single"/>
        </w:rPr>
        <w:t xml:space="preserve">2.1.Затраты на услуги связи, не отнесенные к затратам на услуги связи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в рамках затрат на информационно-коммуникационные технологии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2.1.1. </w:t>
      </w:r>
      <w:r w:rsidRPr="009831B7">
        <w:rPr>
          <w:b/>
          <w:sz w:val="28"/>
          <w:szCs w:val="28"/>
        </w:rPr>
        <w:t>Затраты на оплату услуг почтовой связи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247775" cy="51435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i-го почтового отправления.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2.1.2. </w:t>
      </w:r>
      <w:r w:rsidRPr="009831B7">
        <w:rPr>
          <w:b/>
          <w:sz w:val="28"/>
          <w:szCs w:val="28"/>
        </w:rPr>
        <w:t>Затраты на оплату услуг специальной связи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085850" cy="27622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33375" cy="31432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2.1.3. </w:t>
      </w:r>
      <w:r w:rsidRPr="009831B7">
        <w:rPr>
          <w:b/>
          <w:sz w:val="28"/>
          <w:szCs w:val="28"/>
        </w:rPr>
        <w:t>Затраты на оплату услуг фельдъегерской связи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62075" cy="51435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1"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i-х фельдъегерских отправлений в год;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1"/>
          <w:sz w:val="28"/>
          <w:szCs w:val="28"/>
        </w:rPr>
        <w:drawing>
          <wp:inline distT="0" distB="0" distL="0" distR="0">
            <wp:extent cx="285750" cy="3238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i-го фельдъегерского отправления.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14" w:name="Par431"/>
      <w:bookmarkEnd w:id="14"/>
      <w:r w:rsidRPr="009831B7">
        <w:rPr>
          <w:b/>
          <w:sz w:val="28"/>
          <w:szCs w:val="28"/>
          <w:u w:val="single"/>
        </w:rPr>
        <w:t>2.2. Затраты на транспортные услуги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440"/>
      <w:bookmarkEnd w:id="15"/>
      <w:r w:rsidRPr="009831B7">
        <w:rPr>
          <w:sz w:val="28"/>
          <w:szCs w:val="28"/>
        </w:rPr>
        <w:t xml:space="preserve">2.2.1. </w:t>
      </w:r>
      <w:r w:rsidRPr="009831B7">
        <w:rPr>
          <w:b/>
          <w:sz w:val="28"/>
          <w:szCs w:val="28"/>
        </w:rPr>
        <w:t>Затраты на оплату услуг аренды транспортных средств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) </w:t>
      </w:r>
      <w:r w:rsidRPr="009831B7">
        <w:rPr>
          <w:sz w:val="28"/>
          <w:szCs w:val="28"/>
        </w:rPr>
        <w:lastRenderedPageBreak/>
        <w:t>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152650" cy="5143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 Администрации МО «</w:t>
      </w:r>
      <w:r w:rsidRPr="009831B7">
        <w:rPr>
          <w:bCs/>
          <w:sz w:val="28"/>
          <w:szCs w:val="28"/>
        </w:rPr>
        <w:t>Шелангерское сельское поселение</w:t>
      </w:r>
      <w:r w:rsidRPr="009831B7">
        <w:rPr>
          <w:sz w:val="28"/>
          <w:szCs w:val="28"/>
        </w:rPr>
        <w:t xml:space="preserve">»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31" w:history="1">
        <w:r w:rsidRPr="009831B7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9831B7">
        <w:rPr>
          <w:color w:val="000000" w:themeColor="text1"/>
          <w:sz w:val="28"/>
          <w:szCs w:val="28"/>
        </w:rPr>
        <w:t>7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аренды i-го транспортного средства в месяц;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6" w:name="Par464"/>
      <w:bookmarkEnd w:id="16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2.3.Затраты на оплату расходов по договорам об оказании услуг, связанных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  <w:u w:val="single"/>
        </w:rPr>
        <w:t xml:space="preserve"> с проездом и наймом жилого помещения в связи с командированием работников, заключаемым со сторонними организациями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2.3.1. </w:t>
      </w:r>
      <w:r w:rsidRPr="009831B7">
        <w:rPr>
          <w:b/>
          <w:sz w:val="28"/>
          <w:szCs w:val="28"/>
        </w:rPr>
        <w:t>Затраты по договору на проезд к месту командирования и обратно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238375" cy="51435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514350" cy="3048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95300" cy="3048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проезда по i-му направлению командирования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2.3.2. </w:t>
      </w:r>
      <w:r w:rsidRPr="009831B7">
        <w:rPr>
          <w:b/>
          <w:sz w:val="28"/>
          <w:szCs w:val="28"/>
        </w:rPr>
        <w:t>Затраты по договору на найм жилого помещения на период командирования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362200" cy="51435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найма жилого помещения в сутки по i-му направлению командирования</w:t>
      </w:r>
      <w:r w:rsidR="00511EB2">
        <w:rPr>
          <w:sz w:val="28"/>
          <w:szCs w:val="28"/>
        </w:rPr>
        <w:t>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66725" cy="276225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17" w:name="Par492"/>
      <w:bookmarkEnd w:id="17"/>
      <w:r w:rsidRPr="009831B7">
        <w:rPr>
          <w:b/>
          <w:sz w:val="28"/>
          <w:szCs w:val="28"/>
          <w:u w:val="single"/>
        </w:rPr>
        <w:lastRenderedPageBreak/>
        <w:t>2.4. Затраты на коммунальные услуги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2.4.1.  </w:t>
      </w:r>
      <w:r w:rsidRPr="009831B7">
        <w:rPr>
          <w:b/>
          <w:sz w:val="28"/>
          <w:szCs w:val="28"/>
        </w:rPr>
        <w:t>Затраты на электроснабжение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419225" cy="51435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i-я нерегулируемая цена на электроэнергию;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потребность электроэнергии в год по i-й нерегулируемой цене на электроэнергию.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2.4.2. </w:t>
      </w:r>
      <w:r w:rsidRPr="009831B7">
        <w:rPr>
          <w:b/>
          <w:sz w:val="28"/>
          <w:szCs w:val="28"/>
        </w:rPr>
        <w:t>Затраты на теплоснабжение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23975" cy="276225"/>
            <wp:effectExtent l="1905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регулируемый тариф на теплоснабжение.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2.4.3. </w:t>
      </w:r>
      <w:r w:rsidRPr="009831B7">
        <w:rPr>
          <w:b/>
          <w:sz w:val="28"/>
          <w:szCs w:val="28"/>
        </w:rPr>
        <w:t>Затраты на горячее водоснабжение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104900" cy="27622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потребность в горячей воде;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регулируемый тариф на горячее водоснабжение.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2.4.4. </w:t>
      </w:r>
      <w:r w:rsidRPr="009831B7">
        <w:rPr>
          <w:b/>
          <w:sz w:val="28"/>
          <w:szCs w:val="28"/>
        </w:rPr>
        <w:t>Затраты на холодное водоснабжение и водоотведение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962150" cy="276225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потребность в холодном водоснабжении;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регулируемый тариф на холодное водоснабжение;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потребность в водоотведении;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регулируемый тариф на водоотведение.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8" w:name="Par554"/>
      <w:bookmarkEnd w:id="18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19" w:name="Par581"/>
      <w:bookmarkEnd w:id="19"/>
      <w:r w:rsidRPr="009831B7">
        <w:rPr>
          <w:b/>
          <w:sz w:val="28"/>
          <w:szCs w:val="28"/>
          <w:u w:val="single"/>
        </w:rPr>
        <w:t xml:space="preserve">2.5.Затраты на содержание имущества, не отнесенные к затратам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 xml:space="preserve">на содержание имущества в рамках затрат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на информационно-коммуникационные технологии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2.5.1.</w:t>
      </w:r>
      <w:r w:rsidRPr="009831B7">
        <w:rPr>
          <w:b/>
          <w:sz w:val="28"/>
          <w:szCs w:val="28"/>
        </w:rPr>
        <w:t xml:space="preserve">Затраты на содержание и техническое обслуживание помещений </w:t>
      </w:r>
      <w:r w:rsidRPr="009831B7">
        <w:rPr>
          <w:sz w:val="28"/>
          <w:szCs w:val="28"/>
        </w:rPr>
        <w:t xml:space="preserve">включают: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- затраты на техническое обслуживание и регламентно-профилактический </w:t>
      </w:r>
      <w:r w:rsidRPr="009831B7">
        <w:rPr>
          <w:sz w:val="28"/>
          <w:szCs w:val="28"/>
        </w:rPr>
        <w:lastRenderedPageBreak/>
        <w:t>ремонт систем охранно-тревожной сигнализации;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проведение текущего ремонта помещения;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содержание прилегающей территории;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оплату услуг по обслуживанию и уборке помещения;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вывоз твердых бытовых отходов;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2.5.1.1. 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обслуживания 1 i-го устройства.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ar616"/>
      <w:bookmarkEnd w:id="20"/>
      <w:r w:rsidRPr="009831B7">
        <w:rPr>
          <w:sz w:val="28"/>
          <w:szCs w:val="28"/>
        </w:rPr>
        <w:t xml:space="preserve">2.5.1.2. </w:t>
      </w:r>
      <w:r w:rsidRPr="009831B7">
        <w:rPr>
          <w:b/>
          <w:sz w:val="28"/>
          <w:szCs w:val="28"/>
        </w:rPr>
        <w:t>Затраты на проведение текущего ремонта помещения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) осуществляются не реже 1 раза в 3 года  с учетом требований </w:t>
      </w:r>
      <w:hyperlink r:id="rId209" w:history="1">
        <w:r w:rsidRPr="009831B7">
          <w:rPr>
            <w:color w:val="0000FF"/>
            <w:sz w:val="28"/>
            <w:szCs w:val="28"/>
          </w:rPr>
          <w:t>Положения</w:t>
        </w:r>
      </w:hyperlink>
      <w:r w:rsidRPr="009831B7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9831B7">
          <w:rPr>
            <w:sz w:val="28"/>
            <w:szCs w:val="28"/>
          </w:rPr>
          <w:t>1988 г</w:t>
        </w:r>
      </w:smartTag>
      <w:r w:rsidRPr="009831B7">
        <w:rPr>
          <w:sz w:val="28"/>
          <w:szCs w:val="28"/>
        </w:rPr>
        <w:t>. N 312,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466850" cy="51435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9831B7">
          <w:rPr>
            <w:sz w:val="28"/>
            <w:szCs w:val="28"/>
          </w:rPr>
          <w:t>1 кв. метра</w:t>
        </w:r>
      </w:smartTag>
      <w:r w:rsidRPr="009831B7">
        <w:rPr>
          <w:sz w:val="28"/>
          <w:szCs w:val="28"/>
        </w:rPr>
        <w:t xml:space="preserve"> площади i-го здания.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2.5.1.3. </w:t>
      </w:r>
      <w:r w:rsidRPr="009831B7">
        <w:rPr>
          <w:b/>
          <w:sz w:val="28"/>
          <w:szCs w:val="28"/>
        </w:rPr>
        <w:t>Затраты на содержание прилегающей территории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285750" cy="31432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781175" cy="51435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площадь закрепленной i-й прилегающей территории;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276225" cy="276225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9831B7">
          <w:rPr>
            <w:sz w:val="28"/>
            <w:szCs w:val="28"/>
          </w:rPr>
          <w:t>1 кв. метр</w:t>
        </w:r>
      </w:smartTag>
      <w:r w:rsidRPr="009831B7">
        <w:rPr>
          <w:sz w:val="28"/>
          <w:szCs w:val="28"/>
        </w:rPr>
        <w:t xml:space="preserve"> площади;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2.5.1.4. </w:t>
      </w:r>
      <w:r w:rsidRPr="009831B7">
        <w:rPr>
          <w:b/>
          <w:sz w:val="28"/>
          <w:szCs w:val="28"/>
        </w:rPr>
        <w:t>Затраты на оплату услуг по обслуживанию и уборке помещения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343150" cy="51435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66725" cy="30480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месяцев использования услуги по обслуживанию и уборке    i-го помещения в месяц.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2.5.1.5. </w:t>
      </w:r>
      <w:r w:rsidRPr="009831B7">
        <w:rPr>
          <w:b/>
          <w:sz w:val="28"/>
          <w:szCs w:val="28"/>
        </w:rPr>
        <w:t>Затраты на вывоз твердых бытовых отходов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33500" cy="27622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9831B7">
          <w:rPr>
            <w:sz w:val="28"/>
            <w:szCs w:val="28"/>
          </w:rPr>
          <w:t>1 куб. метра</w:t>
        </w:r>
      </w:smartTag>
      <w:r w:rsidRPr="009831B7">
        <w:rPr>
          <w:sz w:val="28"/>
          <w:szCs w:val="28"/>
        </w:rPr>
        <w:t xml:space="preserve"> твердых бытовых отходов.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2.5.1.6.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),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323975" cy="276225"/>
            <wp:effectExtent l="1905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9831B7">
          <w:rPr>
            <w:sz w:val="28"/>
            <w:szCs w:val="28"/>
          </w:rPr>
          <w:t>1 кв. метр</w:t>
        </w:r>
      </w:smartTag>
      <w:r w:rsidRPr="009831B7">
        <w:rPr>
          <w:sz w:val="28"/>
          <w:szCs w:val="28"/>
        </w:rPr>
        <w:t xml:space="preserve"> площади соответствующих административных помещений.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2.5.1.7.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</w:t>
      </w:r>
      <w:r w:rsidRPr="009831B7">
        <w:rPr>
          <w:sz w:val="28"/>
          <w:szCs w:val="28"/>
        </w:rPr>
        <w:t xml:space="preserve"> (помещения)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lastRenderedPageBreak/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i-го оборудования.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2.5.2. </w:t>
      </w:r>
      <w:r w:rsidRPr="009831B7">
        <w:rPr>
          <w:b/>
          <w:sz w:val="28"/>
          <w:szCs w:val="28"/>
        </w:rPr>
        <w:t xml:space="preserve">Затраты на техническое обслуживание и ремонт транспортных средств </w:t>
      </w:r>
      <w:r w:rsidRPr="009831B7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2.5.3.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бытового оборудования</w:t>
      </w:r>
      <w:r w:rsidRPr="009831B7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2.5.4.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иного оборудования</w:t>
      </w:r>
      <w:r w:rsidRPr="009831B7">
        <w:rPr>
          <w:sz w:val="28"/>
          <w:szCs w:val="28"/>
        </w:rPr>
        <w:t xml:space="preserve"> включают: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техническое обслуживание и регламентно-профилактический ремонт систем кондиционирования и вентиляции;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техническое обслуживание и регламентно-профилактический ремонт систем пожарной сигнализации;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техническое обслуживание и регламентно-профилактический ремонт систем видеонаблюдения.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2.5.4.1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76400" cy="51435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2.5.4.2.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43050" cy="51435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i-х извещателей пожарной сигнализации;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2.5.4.3. </w:t>
      </w:r>
      <w:r w:rsidRPr="009831B7">
        <w:rPr>
          <w:b/>
          <w:sz w:val="28"/>
          <w:szCs w:val="28"/>
        </w:rPr>
        <w:t xml:space="preserve">Затраты на техническое обслуживание и регламентно-профилактический ремонт систем автоматического диспетчерского </w:t>
      </w:r>
      <w:r w:rsidRPr="009831B7">
        <w:rPr>
          <w:b/>
          <w:sz w:val="28"/>
          <w:szCs w:val="28"/>
        </w:rPr>
        <w:lastRenderedPageBreak/>
        <w:t>управления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704975" cy="51435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2.5.4.4. </w:t>
      </w:r>
      <w:r w:rsidRPr="009831B7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видеонаблюдения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2.5.5. </w:t>
      </w:r>
      <w:r w:rsidRPr="009831B7">
        <w:rPr>
          <w:b/>
          <w:sz w:val="28"/>
          <w:szCs w:val="28"/>
        </w:rPr>
        <w:t>Затраты на оплату услуг внештатных сотрудников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686050" cy="53340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514350" cy="3048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1" w:name="Par755"/>
      <w:bookmarkEnd w:id="21"/>
      <w:r w:rsidRPr="009831B7">
        <w:rPr>
          <w:b/>
          <w:sz w:val="28"/>
          <w:szCs w:val="28"/>
        </w:rPr>
        <w:lastRenderedPageBreak/>
        <w:t>2.6. Затраты на приобретение прочих работ и услуг,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 xml:space="preserve"> не относящиеся к затратам на услуги связи, транспортные услуги,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 xml:space="preserve">оплату расходов по договорам об оказании услуг, связанных с проездом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и наймом жилого помещения в связи с командированием работников, заключаемым со сторонними организациями,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 xml:space="preserve"> а также к затратам на коммунальные услуги,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аренду помещений и оборудования, содержание имущества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 xml:space="preserve">в рамках прочих затрат и затратам на приобретение прочих работ и услуг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в рамках затрат на информационно-коммуникационные технологии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2.6.1.  </w:t>
      </w:r>
      <w:r w:rsidRPr="009831B7">
        <w:rPr>
          <w:b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), </w:t>
      </w:r>
      <w:r w:rsidRPr="00511EB2">
        <w:rPr>
          <w:sz w:val="28"/>
          <w:szCs w:val="28"/>
        </w:rPr>
        <w:t>определяются по фактическим затратам в отчетном финансовом году в соответствии  с Приложением №</w:t>
      </w:r>
      <w:r w:rsidRPr="009831B7">
        <w:rPr>
          <w:sz w:val="28"/>
          <w:szCs w:val="28"/>
        </w:rPr>
        <w:t xml:space="preserve"> 8 к  настоящим нормативам затрат.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2.6.2. </w:t>
      </w:r>
      <w:r w:rsidRPr="009831B7">
        <w:rPr>
          <w:b/>
          <w:sz w:val="28"/>
          <w:szCs w:val="28"/>
        </w:rPr>
        <w:t>Затраты на оплату услуг внештатных сотрудников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638425" cy="53340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504825" cy="2857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месяцев работы внештатного сотрудника                             в j-й должности;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409575" cy="2857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2.6.3. </w:t>
      </w:r>
      <w:r w:rsidRPr="009831B7">
        <w:rPr>
          <w:b/>
          <w:sz w:val="28"/>
          <w:szCs w:val="28"/>
        </w:rPr>
        <w:t>Затраты на проведение предрейсового и послерейсового осмотра водителей транспортных средств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781175" cy="50482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водителей;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рабочих дней в году;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1,2 - поправочный коэффициент, учитывающий неявки на работу по причинам, установленным трудовым законодательством Российской Федерации </w:t>
      </w:r>
      <w:r w:rsidRPr="009831B7">
        <w:rPr>
          <w:sz w:val="28"/>
          <w:szCs w:val="28"/>
        </w:rPr>
        <w:lastRenderedPageBreak/>
        <w:t>(отпуск, больничный лист).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2.6.4. </w:t>
      </w:r>
      <w:r w:rsidRPr="009831B7">
        <w:rPr>
          <w:b/>
          <w:sz w:val="28"/>
          <w:szCs w:val="28"/>
        </w:rPr>
        <w:t>Затраты на проведение диспансеризации работников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724025" cy="51435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работников по каждой категории в соответствии с </w:t>
      </w:r>
      <w:r w:rsidRPr="00452F75">
        <w:rPr>
          <w:color w:val="000000" w:themeColor="text1"/>
          <w:sz w:val="28"/>
          <w:szCs w:val="28"/>
        </w:rPr>
        <w:t xml:space="preserve">требованиями </w:t>
      </w:r>
      <w:hyperlink r:id="rId270" w:history="1">
        <w:r w:rsidRPr="00452F75">
          <w:rPr>
            <w:color w:val="000000" w:themeColor="text1"/>
            <w:sz w:val="28"/>
            <w:szCs w:val="28"/>
          </w:rPr>
          <w:t>приказа</w:t>
        </w:r>
      </w:hyperlink>
      <w:r w:rsidRPr="009831B7">
        <w:rPr>
          <w:sz w:val="28"/>
          <w:szCs w:val="28"/>
        </w:rPr>
        <w:t xml:space="preserve"> Министерства здравоохранения и социального развития Российской Федерации   от 14  декабря 2009 года №  984н «Об утверждении  порядка прохождения диспансеризации государственными гражданскими  служащими  Российской Федерации и муниципальными служащими, перечня заболеваний, препятствующих  поступлению на государственную службу или ее прохождению, а также формы заключения медицинского учреждения", подлежащих диспансеризации;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проведения диспансеризации в расчете на 1 работника данной категории.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2.6.5. </w:t>
      </w:r>
      <w:r w:rsidRPr="009831B7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695450" cy="53340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47675" cy="304800"/>
            <wp:effectExtent l="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2.6.6. </w:t>
      </w:r>
      <w:r w:rsidRPr="009831B7">
        <w:rPr>
          <w:b/>
          <w:sz w:val="28"/>
          <w:szCs w:val="28"/>
        </w:rPr>
        <w:t>Затраты на оплату услуг вневедомственной охраны</w:t>
      </w:r>
      <w:r w:rsidRPr="009831B7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2.6.7. </w:t>
      </w:r>
      <w:r w:rsidRPr="009831B7">
        <w:rPr>
          <w:b/>
          <w:sz w:val="28"/>
          <w:szCs w:val="28"/>
        </w:rPr>
        <w:t xml:space="preserve">Затраты на приобретение полисов обязательного страхования гражданской </w:t>
      </w:r>
      <w:r w:rsidRPr="00452F75">
        <w:rPr>
          <w:b/>
          <w:color w:val="000000" w:themeColor="text1"/>
          <w:sz w:val="28"/>
          <w:szCs w:val="28"/>
        </w:rPr>
        <w:t>ответственности владельцев транспортных средств</w:t>
      </w:r>
      <w:r w:rsidRPr="00452F75">
        <w:rPr>
          <w:color w:val="000000" w:themeColor="text1"/>
          <w:sz w:val="28"/>
          <w:szCs w:val="28"/>
        </w:rPr>
        <w:t xml:space="preserve"> (</w:t>
      </w:r>
      <w:r w:rsidRPr="00452F75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F75">
        <w:rPr>
          <w:color w:val="000000" w:themeColor="text1"/>
          <w:sz w:val="28"/>
          <w:szCs w:val="28"/>
        </w:rPr>
        <w:t xml:space="preserve">) определяются в соответствии с базовыми </w:t>
      </w:r>
      <w:hyperlink r:id="rId277" w:history="1">
        <w:r w:rsidRPr="00452F75">
          <w:rPr>
            <w:color w:val="000000" w:themeColor="text1"/>
            <w:sz w:val="28"/>
            <w:szCs w:val="28"/>
          </w:rPr>
          <w:t>ставками</w:t>
        </w:r>
      </w:hyperlink>
      <w:r w:rsidRPr="00452F75">
        <w:rPr>
          <w:color w:val="000000" w:themeColor="text1"/>
          <w:sz w:val="28"/>
          <w:szCs w:val="28"/>
        </w:rPr>
        <w:t xml:space="preserve"> страховых тарифов и </w:t>
      </w:r>
      <w:hyperlink r:id="rId278" w:history="1">
        <w:r w:rsidRPr="00452F75">
          <w:rPr>
            <w:color w:val="000000" w:themeColor="text1"/>
            <w:sz w:val="28"/>
            <w:szCs w:val="28"/>
          </w:rPr>
          <w:t>коэффициентами</w:t>
        </w:r>
      </w:hyperlink>
      <w:r w:rsidRPr="00452F75">
        <w:rPr>
          <w:color w:val="000000" w:themeColor="text1"/>
          <w:sz w:val="28"/>
          <w:szCs w:val="28"/>
        </w:rPr>
        <w:t xml:space="preserve"> страховых</w:t>
      </w:r>
      <w:r w:rsidRPr="009831B7">
        <w:rPr>
          <w:sz w:val="28"/>
          <w:szCs w:val="28"/>
        </w:rPr>
        <w:t xml:space="preserve"> тарифов, установленными указанием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9831B7">
          <w:rPr>
            <w:sz w:val="28"/>
            <w:szCs w:val="28"/>
          </w:rPr>
          <w:t>2014 г</w:t>
        </w:r>
      </w:smartTag>
      <w:r w:rsidRPr="009831B7">
        <w:rPr>
          <w:sz w:val="28"/>
          <w:szCs w:val="28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4619625" cy="51435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lastRenderedPageBreak/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504825" cy="276225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наличия нарушений, </w:t>
      </w:r>
      <w:r w:rsidRPr="00452F75">
        <w:rPr>
          <w:color w:val="000000" w:themeColor="text1"/>
          <w:sz w:val="28"/>
          <w:szCs w:val="28"/>
        </w:rPr>
        <w:t xml:space="preserve">предусмотренных </w:t>
      </w:r>
      <w:hyperlink r:id="rId287" w:history="1">
        <w:r w:rsidRPr="00452F75">
          <w:rPr>
            <w:color w:val="000000" w:themeColor="text1"/>
            <w:sz w:val="28"/>
            <w:szCs w:val="28"/>
          </w:rPr>
          <w:t>пунктом 3 статьи 9</w:t>
        </w:r>
      </w:hyperlink>
      <w:r w:rsidRPr="009831B7">
        <w:rPr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419100" cy="2857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22" w:name="Par846"/>
      <w:bookmarkEnd w:id="22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 xml:space="preserve">2.7. Затраты на приобретение основных средств,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не отнесенныек затратам на приобретение основных средств в рамках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затрат на информационно-коммуникационные технологии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включают: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транспортных средств;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мебели;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систем кондиционирования.</w:t>
      </w:r>
    </w:p>
    <w:p w:rsidR="009831B7" w:rsidRPr="009831B7" w:rsidRDefault="009831B7" w:rsidP="00452F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3" w:name="Par858"/>
      <w:bookmarkEnd w:id="23"/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2.7.1. </w:t>
      </w:r>
      <w:r w:rsidRPr="009831B7">
        <w:rPr>
          <w:b/>
          <w:sz w:val="28"/>
          <w:szCs w:val="28"/>
        </w:rPr>
        <w:t>Затраты на приобретение транспортных средств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447800" cy="51435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511EB2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</w:t>
      </w:r>
      <w:r w:rsidRPr="00511EB2">
        <w:rPr>
          <w:sz w:val="28"/>
          <w:szCs w:val="28"/>
        </w:rPr>
        <w:t xml:space="preserve">планируемое к приобретению количество i-х транспортных средств в соответствии с </w:t>
      </w:r>
      <w:hyperlink w:anchor="Par1031" w:history="1">
        <w:r w:rsidRPr="00511EB2">
          <w:rPr>
            <w:sz w:val="28"/>
            <w:szCs w:val="28"/>
          </w:rPr>
          <w:t xml:space="preserve">приложением № </w:t>
        </w:r>
      </w:hyperlink>
      <w:r w:rsidRPr="00511EB2">
        <w:rPr>
          <w:sz w:val="28"/>
          <w:szCs w:val="28"/>
        </w:rPr>
        <w:t>7 к настоящим нормативам затрат;</w:t>
      </w:r>
    </w:p>
    <w:p w:rsidR="009831B7" w:rsidRPr="00511EB2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EB2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314325" cy="2762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EB2">
        <w:rPr>
          <w:sz w:val="28"/>
          <w:szCs w:val="28"/>
        </w:rPr>
        <w:t xml:space="preserve"> - цена приобретения i-го транспортного средства в соответствии с </w:t>
      </w:r>
      <w:hyperlink w:anchor="Par1031" w:history="1">
        <w:r w:rsidRPr="00511EB2">
          <w:rPr>
            <w:sz w:val="28"/>
            <w:szCs w:val="28"/>
          </w:rPr>
          <w:t xml:space="preserve">приложением № </w:t>
        </w:r>
      </w:hyperlink>
      <w:r w:rsidRPr="00511EB2">
        <w:rPr>
          <w:sz w:val="28"/>
          <w:szCs w:val="28"/>
        </w:rPr>
        <w:t>7 к настоящим нормативам затрат.</w:t>
      </w:r>
    </w:p>
    <w:p w:rsidR="009831B7" w:rsidRPr="00511EB2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EB2">
        <w:rPr>
          <w:sz w:val="28"/>
          <w:szCs w:val="28"/>
        </w:rPr>
        <w:t xml:space="preserve">2.7.2. </w:t>
      </w:r>
      <w:r w:rsidRPr="00511EB2">
        <w:rPr>
          <w:b/>
          <w:sz w:val="28"/>
          <w:szCs w:val="28"/>
        </w:rPr>
        <w:t>Затраты на приобретение мебели</w:t>
      </w:r>
      <w:r w:rsidRPr="00511EB2">
        <w:rPr>
          <w:sz w:val="28"/>
          <w:szCs w:val="28"/>
        </w:rPr>
        <w:t xml:space="preserve"> (</w:t>
      </w:r>
      <w:r w:rsidRPr="00511EB2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EB2">
        <w:rPr>
          <w:sz w:val="28"/>
          <w:szCs w:val="28"/>
        </w:rPr>
        <w:t>) определяются по формуле:</w:t>
      </w:r>
    </w:p>
    <w:p w:rsidR="009831B7" w:rsidRPr="00511EB2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511EB2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EB2">
        <w:rPr>
          <w:noProof/>
          <w:sz w:val="28"/>
          <w:szCs w:val="28"/>
        </w:rPr>
        <w:drawing>
          <wp:inline distT="0" distB="0" distL="0" distR="0">
            <wp:extent cx="1771650" cy="514350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511EB2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EB2">
        <w:rPr>
          <w:sz w:val="28"/>
          <w:szCs w:val="28"/>
        </w:rPr>
        <w:t>где:</w:t>
      </w:r>
    </w:p>
    <w:p w:rsidR="009831B7" w:rsidRPr="00511EB2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EB2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1905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EB2">
        <w:rPr>
          <w:sz w:val="28"/>
          <w:szCs w:val="28"/>
        </w:rPr>
        <w:t xml:space="preserve"> - планируемое к приобретению количество i-х предметов мебели в соответствии с </w:t>
      </w:r>
      <w:hyperlink w:anchor="Par1031" w:history="1">
        <w:r w:rsidRPr="00511EB2">
          <w:rPr>
            <w:sz w:val="28"/>
            <w:szCs w:val="28"/>
          </w:rPr>
          <w:t xml:space="preserve">приложением № </w:t>
        </w:r>
      </w:hyperlink>
      <w:r w:rsidRPr="00511EB2">
        <w:rPr>
          <w:sz w:val="28"/>
          <w:szCs w:val="28"/>
        </w:rPr>
        <w:t>9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EB2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EB2">
        <w:rPr>
          <w:sz w:val="28"/>
          <w:szCs w:val="28"/>
        </w:rPr>
        <w:t xml:space="preserve"> - цена i-го предмета мебели</w:t>
      </w:r>
      <w:r w:rsidRPr="009831B7">
        <w:rPr>
          <w:sz w:val="28"/>
          <w:szCs w:val="28"/>
        </w:rPr>
        <w:t xml:space="preserve"> в соответствии с установленными  нормативами.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2.7.3. </w:t>
      </w:r>
      <w:r w:rsidRPr="009831B7">
        <w:rPr>
          <w:b/>
          <w:sz w:val="28"/>
          <w:szCs w:val="28"/>
        </w:rPr>
        <w:t>Затраты на приобретение систем кондиционирования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276350" cy="51435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1-й системы кондиционирования.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4" w:name="Par880"/>
      <w:bookmarkEnd w:id="24"/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2.8. Затраты на приобретение материальных запасов, не отнесенные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к затратам на приобретение материальных запасов в рамках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9831B7">
        <w:rPr>
          <w:b/>
          <w:sz w:val="28"/>
          <w:szCs w:val="28"/>
          <w:u w:val="single"/>
        </w:rPr>
        <w:t>затрат на информационно-коммуникационные технологии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включают: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бланочной продукции;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канцелярских принадлежностей;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хозяйственных товаров и принадлежностей;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горюче-смазочных материалов;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запасных частей для транспортных средств;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- затраты на приобретение материальных запасов для нужд гражданской обороны.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2.8.1. </w:t>
      </w:r>
      <w:r w:rsidRPr="009831B7">
        <w:rPr>
          <w:b/>
          <w:sz w:val="28"/>
          <w:szCs w:val="28"/>
        </w:rPr>
        <w:t>Затраты на приобретение бланочной продукции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419350" cy="533400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бланка по i-му тиражу;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52425" cy="3048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2.8.2. </w:t>
      </w:r>
      <w:r w:rsidRPr="009831B7">
        <w:rPr>
          <w:b/>
          <w:sz w:val="28"/>
          <w:szCs w:val="28"/>
        </w:rPr>
        <w:t>Затраты на приобретение канцелярских принадлежностей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162175" cy="51435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831B7">
        <w:rPr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</w:t>
      </w:r>
      <w:r w:rsidRPr="00F841E3">
        <w:rPr>
          <w:color w:val="000000" w:themeColor="text1"/>
          <w:sz w:val="28"/>
          <w:szCs w:val="28"/>
        </w:rPr>
        <w:t xml:space="preserve">- количество i-го предмета канцелярских принадлежностей в соответствии с </w:t>
      </w:r>
      <w:hyperlink w:anchor="Par1031" w:history="1">
        <w:r w:rsidRPr="00F841E3">
          <w:rPr>
            <w:color w:val="000000" w:themeColor="text1"/>
            <w:sz w:val="28"/>
            <w:szCs w:val="28"/>
          </w:rPr>
          <w:t xml:space="preserve">приложением № </w:t>
        </w:r>
      </w:hyperlink>
      <w:r w:rsidRPr="00F841E3">
        <w:rPr>
          <w:color w:val="000000" w:themeColor="text1"/>
          <w:sz w:val="28"/>
          <w:szCs w:val="28"/>
        </w:rPr>
        <w:t>10 к настоящим нормативам затрат, в расчете на основного работника;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41E3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1E3">
        <w:rPr>
          <w:color w:val="000000" w:themeColor="text1"/>
          <w:sz w:val="28"/>
          <w:szCs w:val="28"/>
        </w:rPr>
        <w:t xml:space="preserve"> - расчетная численность основных работников Администрации, определяемая по формуле (1);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41E3">
        <w:rPr>
          <w:noProof/>
          <w:color w:val="000000" w:themeColor="text1"/>
          <w:position w:val="-9"/>
          <w:sz w:val="28"/>
          <w:szCs w:val="28"/>
        </w:rPr>
        <w:drawing>
          <wp:inline distT="0" distB="0" distL="0" distR="0">
            <wp:extent cx="400050" cy="285750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1E3">
        <w:rPr>
          <w:color w:val="000000" w:themeColor="text1"/>
          <w:sz w:val="28"/>
          <w:szCs w:val="28"/>
        </w:rPr>
        <w:t xml:space="preserve"> - цена i-го предмета канцелярских принадлежностей в соответствии с установленными нормативами.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41E3">
        <w:rPr>
          <w:color w:val="000000" w:themeColor="text1"/>
          <w:sz w:val="28"/>
          <w:szCs w:val="28"/>
        </w:rPr>
        <w:t xml:space="preserve">2.8.3. </w:t>
      </w:r>
      <w:r w:rsidRPr="00F841E3">
        <w:rPr>
          <w:b/>
          <w:color w:val="000000" w:themeColor="text1"/>
          <w:sz w:val="28"/>
          <w:szCs w:val="28"/>
        </w:rPr>
        <w:t>Затраты на приобретение хозяйственных товаров и принадлежностей</w:t>
      </w:r>
      <w:r w:rsidRPr="00F841E3">
        <w:rPr>
          <w:color w:val="000000" w:themeColor="text1"/>
          <w:sz w:val="28"/>
          <w:szCs w:val="28"/>
        </w:rPr>
        <w:t xml:space="preserve"> (</w:t>
      </w:r>
      <w:r w:rsidRPr="00F841E3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1E3">
        <w:rPr>
          <w:color w:val="000000" w:themeColor="text1"/>
          <w:sz w:val="28"/>
          <w:szCs w:val="28"/>
        </w:rPr>
        <w:t>) определяются по формуле: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841E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419225" cy="51435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41E3">
        <w:rPr>
          <w:color w:val="000000" w:themeColor="text1"/>
          <w:sz w:val="28"/>
          <w:szCs w:val="28"/>
        </w:rPr>
        <w:t>где: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41E3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1E3">
        <w:rPr>
          <w:color w:val="000000" w:themeColor="text1"/>
          <w:sz w:val="28"/>
          <w:szCs w:val="28"/>
        </w:rPr>
        <w:t xml:space="preserve"> - цена i-й единицы хозяйственных товаров и принадлежностей в соответствии с установленными нормативами;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1E3">
        <w:rPr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1E3">
        <w:rPr>
          <w:color w:val="000000" w:themeColor="text1"/>
          <w:sz w:val="28"/>
          <w:szCs w:val="28"/>
        </w:rPr>
        <w:t xml:space="preserve"> - количество i-го хозяйственного товара и принадлежности в соответствии с </w:t>
      </w:r>
      <w:hyperlink w:anchor="Par1031" w:history="1">
        <w:r w:rsidRPr="00F841E3">
          <w:rPr>
            <w:color w:val="000000" w:themeColor="text1"/>
            <w:sz w:val="28"/>
            <w:szCs w:val="28"/>
          </w:rPr>
          <w:t>приложением №</w:t>
        </w:r>
        <w:r w:rsidRPr="009831B7">
          <w:rPr>
            <w:color w:val="0000FF"/>
            <w:sz w:val="28"/>
            <w:szCs w:val="28"/>
          </w:rPr>
          <w:t xml:space="preserve"> </w:t>
        </w:r>
      </w:hyperlink>
      <w:r w:rsidRPr="009831B7">
        <w:rPr>
          <w:sz w:val="28"/>
          <w:szCs w:val="28"/>
        </w:rPr>
        <w:t>11 к настоящим нормативам затрат.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2.8.4. </w:t>
      </w:r>
      <w:r w:rsidRPr="009831B7">
        <w:rPr>
          <w:b/>
          <w:sz w:val="28"/>
          <w:szCs w:val="28"/>
        </w:rPr>
        <w:t>Затраты на приобретение горюче-смазочных материалов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647950" cy="51435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9831B7">
          <w:rPr>
            <w:sz w:val="28"/>
            <w:szCs w:val="28"/>
          </w:rPr>
          <w:t>100 километров</w:t>
        </w:r>
      </w:smartTag>
      <w:r w:rsidRPr="009831B7">
        <w:rPr>
          <w:sz w:val="28"/>
          <w:szCs w:val="28"/>
        </w:rPr>
        <w:t xml:space="preserve"> пробега i-го транспортного средства согласно методическим </w:t>
      </w:r>
      <w:hyperlink r:id="rId319" w:history="1">
        <w:r w:rsidRPr="00F841E3">
          <w:rPr>
            <w:color w:val="000000" w:themeColor="text1"/>
            <w:sz w:val="28"/>
            <w:szCs w:val="28"/>
          </w:rPr>
          <w:t>рекомендациям</w:t>
        </w:r>
      </w:hyperlink>
      <w:r w:rsidRPr="009831B7">
        <w:rPr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</w:t>
      </w:r>
      <w:r w:rsidR="00F841E3">
        <w:rPr>
          <w:sz w:val="28"/>
          <w:szCs w:val="28"/>
        </w:rPr>
        <w:t>ской Федерации от 14 марта 2008</w:t>
      </w:r>
      <w:r w:rsidRPr="009831B7">
        <w:rPr>
          <w:sz w:val="28"/>
          <w:szCs w:val="28"/>
        </w:rPr>
        <w:t>г. N АМ-23-р;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средний пробег в километрах по i-му транспортному средству в день;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планируемое количество рабочих дней использования i-го </w:t>
      </w:r>
      <w:r w:rsidRPr="009831B7">
        <w:rPr>
          <w:sz w:val="28"/>
          <w:szCs w:val="28"/>
        </w:rPr>
        <w:lastRenderedPageBreak/>
        <w:t>транспортного средства в очередном финансовом году.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2.8.5. </w:t>
      </w:r>
      <w:r w:rsidRPr="009831B7">
        <w:rPr>
          <w:b/>
          <w:sz w:val="28"/>
          <w:szCs w:val="28"/>
        </w:rPr>
        <w:t>Затраты на приобретение запасных частей для транспортных средств</w:t>
      </w:r>
      <w:r w:rsidRPr="009831B7">
        <w:rPr>
          <w:sz w:val="28"/>
          <w:szCs w:val="28"/>
        </w:rPr>
        <w:t xml:space="preserve">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2.8.6. </w:t>
      </w:r>
      <w:r w:rsidRPr="009831B7">
        <w:rPr>
          <w:b/>
          <w:sz w:val="28"/>
          <w:szCs w:val="28"/>
        </w:rPr>
        <w:t xml:space="preserve">Затраты на приобретение материальных запасов для нужд гражданской обороны </w:t>
      </w:r>
      <w:r w:rsidRPr="009831B7">
        <w:rPr>
          <w:sz w:val="28"/>
          <w:szCs w:val="28"/>
        </w:rPr>
        <w:t>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2152650" cy="51435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установленными  нормативами;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</w:t>
      </w:r>
      <w:r w:rsidRPr="00452F75">
        <w:rPr>
          <w:color w:val="000000" w:themeColor="text1"/>
          <w:sz w:val="28"/>
          <w:szCs w:val="28"/>
        </w:rPr>
        <w:t xml:space="preserve">с </w:t>
      </w:r>
      <w:hyperlink w:anchor="Par1031" w:history="1">
        <w:r w:rsidRPr="00452F75">
          <w:rPr>
            <w:color w:val="000000" w:themeColor="text1"/>
            <w:sz w:val="28"/>
            <w:szCs w:val="28"/>
          </w:rPr>
          <w:t>приложением №</w:t>
        </w:r>
        <w:r w:rsidRPr="009831B7">
          <w:rPr>
            <w:color w:val="0000FF"/>
            <w:sz w:val="28"/>
            <w:szCs w:val="28"/>
          </w:rPr>
          <w:t xml:space="preserve"> </w:t>
        </w:r>
      </w:hyperlink>
      <w:r w:rsidRPr="009831B7">
        <w:rPr>
          <w:sz w:val="28"/>
          <w:szCs w:val="28"/>
        </w:rPr>
        <w:t>12 к настоящим нормативам затрат;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расчетная численность основных работников Администрации, определяемая  по формуле (1).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5" w:name="Par938"/>
      <w:bookmarkEnd w:id="25"/>
      <w:r w:rsidRPr="009831B7">
        <w:rPr>
          <w:b/>
          <w:sz w:val="28"/>
          <w:szCs w:val="28"/>
        </w:rPr>
        <w:t>III. Затраты на капитальный ремонт муниципального имущества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3.3. Затраты на разработку проектной документации определяются в соответствии со </w:t>
      </w:r>
      <w:hyperlink r:id="rId328" w:history="1">
        <w:r w:rsidRPr="00F841E3">
          <w:rPr>
            <w:color w:val="000000" w:themeColor="text1"/>
            <w:sz w:val="28"/>
            <w:szCs w:val="28"/>
          </w:rPr>
          <w:t>статьей 22</w:t>
        </w:r>
      </w:hyperlink>
      <w:r w:rsidRPr="00F841E3">
        <w:rPr>
          <w:color w:val="000000" w:themeColor="text1"/>
          <w:sz w:val="28"/>
          <w:szCs w:val="28"/>
        </w:rPr>
        <w:t xml:space="preserve"> Ф</w:t>
      </w:r>
      <w:r w:rsidRPr="009831B7">
        <w:rPr>
          <w:sz w:val="28"/>
          <w:szCs w:val="28"/>
        </w:rPr>
        <w:t>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законодательством Российской Федерации о градостроительной деятельности.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6" w:name="Par945"/>
      <w:bookmarkEnd w:id="26"/>
      <w:r w:rsidRPr="009831B7">
        <w:rPr>
          <w:b/>
          <w:sz w:val="28"/>
          <w:szCs w:val="28"/>
        </w:rPr>
        <w:t xml:space="preserve">IV. Затраты на финансовое обеспечение строительства, 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реконструкции (в том числе с элементами реставрации),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31B7">
        <w:rPr>
          <w:b/>
          <w:sz w:val="28"/>
          <w:szCs w:val="28"/>
        </w:rPr>
        <w:t>технического перевооружения объектов капитального строительства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831B7">
        <w:rPr>
          <w:sz w:val="28"/>
          <w:szCs w:val="28"/>
        </w:rPr>
        <w:t xml:space="preserve">4.1. Затраты на финансовое </w:t>
      </w:r>
      <w:r w:rsidRPr="00F841E3">
        <w:rPr>
          <w:color w:val="000000" w:themeColor="text1"/>
          <w:sz w:val="28"/>
          <w:szCs w:val="28"/>
        </w:rPr>
        <w:t xml:space="preserve">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29" w:history="1">
        <w:r w:rsidRPr="00F841E3">
          <w:rPr>
            <w:color w:val="000000" w:themeColor="text1"/>
            <w:sz w:val="28"/>
            <w:szCs w:val="28"/>
          </w:rPr>
          <w:t>статьей 22</w:t>
        </w:r>
      </w:hyperlink>
      <w:r w:rsidRPr="00F841E3">
        <w:rPr>
          <w:color w:val="000000" w:themeColor="text1"/>
          <w:sz w:val="28"/>
          <w:szCs w:val="28"/>
        </w:rPr>
        <w:t xml:space="preserve"> Федерального закона и законодательством Российской Федерации о градостроительной деятельности.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1E3">
        <w:rPr>
          <w:color w:val="000000" w:themeColor="text1"/>
          <w:sz w:val="28"/>
          <w:szCs w:val="28"/>
        </w:rPr>
        <w:t xml:space="preserve">4.2. Затраты на приобретение объектов недвижимого имущества определяются в соответствии со </w:t>
      </w:r>
      <w:hyperlink r:id="rId330" w:history="1">
        <w:r w:rsidRPr="00F841E3">
          <w:rPr>
            <w:color w:val="000000" w:themeColor="text1"/>
            <w:sz w:val="28"/>
            <w:szCs w:val="28"/>
          </w:rPr>
          <w:t>статьей 22</w:t>
        </w:r>
      </w:hyperlink>
      <w:r w:rsidRPr="009831B7">
        <w:rPr>
          <w:sz w:val="28"/>
          <w:szCs w:val="28"/>
        </w:rPr>
        <w:t xml:space="preserve"> Федерального закона и законодательством Российской Федерации, регулирующим оценочную деятельность в Российской Федерации.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7" w:name="Par953"/>
      <w:bookmarkEnd w:id="27"/>
      <w:r w:rsidRPr="009831B7">
        <w:rPr>
          <w:b/>
          <w:sz w:val="28"/>
          <w:szCs w:val="28"/>
        </w:rPr>
        <w:t>V. Затраты на дополнительное профессиональное образование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5.1. </w:t>
      </w:r>
      <w:r w:rsidRPr="009831B7">
        <w:rPr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r w:rsidRPr="009831B7">
        <w:rPr>
          <w:sz w:val="28"/>
          <w:szCs w:val="28"/>
        </w:rPr>
        <w:t xml:space="preserve"> (</w:t>
      </w: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>) определяются по формуле: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9831B7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1B7">
        <w:rPr>
          <w:noProof/>
          <w:sz w:val="28"/>
          <w:szCs w:val="28"/>
        </w:rPr>
        <w:drawing>
          <wp:inline distT="0" distB="0" distL="0" distR="0">
            <wp:extent cx="1562100" cy="51435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>где: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1B7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9831B7" w:rsidRP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1B7">
        <w:rPr>
          <w:sz w:val="28"/>
          <w:szCs w:val="28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335" w:history="1">
        <w:r w:rsidRPr="00F841E3">
          <w:rPr>
            <w:color w:val="000000" w:themeColor="text1"/>
            <w:sz w:val="28"/>
            <w:szCs w:val="28"/>
          </w:rPr>
          <w:t>статьей 22</w:t>
        </w:r>
      </w:hyperlink>
      <w:r w:rsidRPr="00F841E3">
        <w:rPr>
          <w:color w:val="000000" w:themeColor="text1"/>
          <w:sz w:val="28"/>
          <w:szCs w:val="28"/>
        </w:rPr>
        <w:t xml:space="preserve"> Фед</w:t>
      </w:r>
      <w:r w:rsidRPr="009831B7">
        <w:rPr>
          <w:sz w:val="28"/>
          <w:szCs w:val="28"/>
        </w:rPr>
        <w:t>ерального закона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center"/>
        <w:rPr>
          <w:szCs w:val="28"/>
        </w:rPr>
        <w:sectPr w:rsidR="009831B7" w:rsidRPr="004668A7" w:rsidSect="009831B7">
          <w:headerReference w:type="even" r:id="rId336"/>
          <w:headerReference w:type="default" r:id="rId337"/>
          <w:pgSz w:w="11906" w:h="16838"/>
          <w:pgMar w:top="851" w:right="737" w:bottom="851" w:left="1304" w:header="709" w:footer="709" w:gutter="0"/>
          <w:cols w:space="708"/>
          <w:docGrid w:linePitch="360"/>
        </w:sect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bookmarkStart w:id="28" w:name="Par968"/>
      <w:bookmarkEnd w:id="28"/>
      <w:r>
        <w:rPr>
          <w:szCs w:val="28"/>
        </w:rPr>
        <w:lastRenderedPageBreak/>
        <w:t xml:space="preserve">    </w:t>
      </w:r>
      <w:r w:rsidRPr="004668A7">
        <w:rPr>
          <w:szCs w:val="28"/>
        </w:rPr>
        <w:t xml:space="preserve">Приложение </w:t>
      </w:r>
      <w:r>
        <w:rPr>
          <w:szCs w:val="28"/>
        </w:rPr>
        <w:t xml:space="preserve">№ </w:t>
      </w:r>
      <w:r w:rsidRPr="004668A7">
        <w:rPr>
          <w:szCs w:val="28"/>
        </w:rPr>
        <w:t>1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F841E3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9" w:name="Par980"/>
      <w:bookmarkEnd w:id="29"/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средств подвижной связи и услуг подвижной связи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2340"/>
        <w:gridCol w:w="2730"/>
        <w:gridCol w:w="2551"/>
      </w:tblGrid>
      <w:tr w:rsidR="009831B7" w:rsidRPr="00F841E3" w:rsidTr="00E9703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средств подвижной  связи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Цена приобретения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средств  подвижной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связи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Расходы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на услуги подвижной связи**</w:t>
            </w:r>
          </w:p>
        </w:tc>
      </w:tr>
      <w:tr w:rsidR="009831B7" w:rsidRPr="00F841E3" w:rsidTr="00E9703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</w:t>
            </w:r>
          </w:p>
        </w:tc>
      </w:tr>
      <w:tr w:rsidR="009831B7" w:rsidRPr="00F841E3" w:rsidTr="00E97037">
        <w:tc>
          <w:tcPr>
            <w:tcW w:w="21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511EB2" w:rsidRDefault="00511EB2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1EB2">
              <w:rPr>
                <w:sz w:val="28"/>
                <w:szCs w:val="28"/>
              </w:rPr>
              <w:t>Глава администрации</w:t>
            </w:r>
            <w:r w:rsidR="009831B7" w:rsidRPr="00511EB2">
              <w:rPr>
                <w:sz w:val="28"/>
                <w:szCs w:val="28"/>
              </w:rPr>
              <w:t xml:space="preserve"> </w:t>
            </w:r>
          </w:p>
          <w:p w:rsidR="009831B7" w:rsidRPr="00452F75" w:rsidRDefault="009831B7" w:rsidP="00511E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единицы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15 тыс. рублей включительно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за 1 единицу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2 000 рублей  включительно в месяц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 </w:t>
            </w:r>
          </w:p>
        </w:tc>
      </w:tr>
    </w:tbl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668A7">
        <w:rPr>
          <w:szCs w:val="28"/>
        </w:rPr>
        <w:t>--------------------------------</w:t>
      </w:r>
    </w:p>
    <w:p w:rsidR="009831B7" w:rsidRPr="00F833FF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bookmarkStart w:id="30" w:name="Par1012"/>
      <w:bookmarkEnd w:id="30"/>
      <w:r w:rsidRPr="00F833FF">
        <w:t>* Периодичность приобретения средств связи определяется максимальным сроком полезного использования и составляет 5 лет.</w:t>
      </w:r>
    </w:p>
    <w:p w:rsidR="009831B7" w:rsidRPr="00F833FF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bookmarkStart w:id="31" w:name="Par1013"/>
      <w:bookmarkEnd w:id="31"/>
      <w:r w:rsidRPr="00F833FF">
        <w:t xml:space="preserve">** Объем расходов, рассчитанный с применением нормативных затрат на приобретение сотовой связи, может быть изменен по решению </w:t>
      </w:r>
      <w:r>
        <w:t>Главы Администрации МО «</w:t>
      </w:r>
      <w:r w:rsidR="00452F75">
        <w:t>Шелангерское сельское поселение</w:t>
      </w:r>
      <w:r>
        <w:t>»</w:t>
      </w:r>
      <w:r w:rsidRPr="00F833FF"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bookmarkStart w:id="32" w:name="Par1019"/>
      <w:bookmarkEnd w:id="32"/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F841E3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2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F841E3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планшетных компьютеров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и услуги Интернет-провайдеров для планшетных компьютеров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1980"/>
        <w:gridCol w:w="3060"/>
        <w:gridCol w:w="252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планшетных компьютеров и </w:t>
            </w:r>
            <w:r w:rsidRPr="00F841E3">
              <w:rPr>
                <w:sz w:val="28"/>
                <w:szCs w:val="28"/>
                <w:lang w:val="en-US"/>
              </w:rPr>
              <w:t>SIM</w:t>
            </w:r>
            <w:r w:rsidRPr="00F841E3">
              <w:rPr>
                <w:sz w:val="28"/>
                <w:szCs w:val="28"/>
              </w:rPr>
              <w:t>-карт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Расходы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услуги </w:t>
            </w:r>
            <w:r w:rsidRPr="00F841E3">
              <w:rPr>
                <w:bCs/>
                <w:sz w:val="28"/>
                <w:szCs w:val="28"/>
              </w:rPr>
              <w:t>Интернет-провайдеров для планшетных компьютеров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Высшие  и главные должности муниципальной службы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планшетного компьютера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служащего, не более 1 </w:t>
            </w:r>
            <w:r w:rsidRPr="00F841E3">
              <w:rPr>
                <w:sz w:val="28"/>
                <w:szCs w:val="28"/>
                <w:lang w:val="en-US"/>
              </w:rPr>
              <w:t>SIM</w:t>
            </w:r>
            <w:r w:rsidRPr="00F841E3">
              <w:rPr>
                <w:sz w:val="28"/>
                <w:szCs w:val="28"/>
              </w:rPr>
              <w:t>-карты на муниципального служащего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Процессор не менее 4 ядер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с частотой не менее 1,3ГГц, размер дисплея не менее </w:t>
            </w:r>
            <w:smartTag w:uri="urn:schemas-microsoft-com:office:smarttags" w:element="metricconverter">
              <w:smartTagPr>
                <w:attr w:name="ProductID" w:val="10,1 дюйма"/>
              </w:smartTagPr>
              <w:r w:rsidRPr="00F841E3">
                <w:rPr>
                  <w:sz w:val="28"/>
                  <w:szCs w:val="28"/>
                </w:rPr>
                <w:t>10,1 дюйма</w:t>
              </w:r>
            </w:smartTag>
            <w:r w:rsidRPr="00F841E3">
              <w:rPr>
                <w:sz w:val="28"/>
                <w:szCs w:val="28"/>
              </w:rPr>
              <w:t xml:space="preserve"> с разрешением не менее 1280х800 пикселей,  поддержка стандарта связи </w:t>
            </w:r>
            <w:r w:rsidRPr="00F841E3">
              <w:rPr>
                <w:sz w:val="28"/>
                <w:szCs w:val="28"/>
                <w:lang w:val="en-US"/>
              </w:rPr>
              <w:t>wi</w:t>
            </w:r>
            <w:r w:rsidRPr="00F841E3">
              <w:rPr>
                <w:sz w:val="28"/>
                <w:szCs w:val="28"/>
              </w:rPr>
              <w:t>-</w:t>
            </w:r>
            <w:r w:rsidRPr="00F841E3">
              <w:rPr>
                <w:sz w:val="28"/>
                <w:szCs w:val="28"/>
                <w:lang w:val="en-US"/>
              </w:rPr>
              <w:t>fi</w:t>
            </w:r>
            <w:r w:rsidRPr="00F841E3">
              <w:rPr>
                <w:sz w:val="28"/>
                <w:szCs w:val="28"/>
              </w:rPr>
              <w:t xml:space="preserve">  802.1 а/</w:t>
            </w:r>
            <w:r w:rsidRPr="00F841E3">
              <w:rPr>
                <w:sz w:val="28"/>
                <w:szCs w:val="28"/>
                <w:lang w:val="en-US"/>
              </w:rPr>
              <w:t>bi</w:t>
            </w:r>
            <w:r w:rsidRPr="00F841E3">
              <w:rPr>
                <w:sz w:val="28"/>
                <w:szCs w:val="28"/>
              </w:rPr>
              <w:t>/</w:t>
            </w:r>
            <w:r w:rsidRPr="00F841E3">
              <w:rPr>
                <w:sz w:val="28"/>
                <w:szCs w:val="28"/>
                <w:lang w:val="en-US"/>
              </w:rPr>
              <w:t>g</w:t>
            </w:r>
            <w:r w:rsidRPr="00F841E3">
              <w:rPr>
                <w:sz w:val="28"/>
                <w:szCs w:val="28"/>
              </w:rPr>
              <w:t>/</w:t>
            </w:r>
            <w:r w:rsidRPr="00F841E3">
              <w:rPr>
                <w:sz w:val="28"/>
                <w:szCs w:val="28"/>
                <w:lang w:val="en-US"/>
              </w:rPr>
              <w:t>n</w:t>
            </w:r>
            <w:r w:rsidRPr="00F841E3">
              <w:rPr>
                <w:sz w:val="28"/>
                <w:szCs w:val="28"/>
              </w:rPr>
              <w:t xml:space="preserve">, </w:t>
            </w:r>
            <w:r w:rsidRPr="00F841E3">
              <w:rPr>
                <w:sz w:val="28"/>
                <w:szCs w:val="28"/>
                <w:lang w:val="en-US"/>
              </w:rPr>
              <w:t>Bluetooth</w:t>
            </w:r>
            <w:r w:rsidRPr="00F841E3">
              <w:rPr>
                <w:sz w:val="28"/>
                <w:szCs w:val="28"/>
              </w:rPr>
              <w:t xml:space="preserve"> 4.0, наличие слота </w:t>
            </w:r>
            <w:r w:rsidRPr="00F841E3">
              <w:rPr>
                <w:sz w:val="28"/>
                <w:szCs w:val="28"/>
                <w:lang w:val="en-US"/>
              </w:rPr>
              <w:t>SIM</w:t>
            </w:r>
            <w:r w:rsidRPr="00F841E3">
              <w:rPr>
                <w:sz w:val="28"/>
                <w:szCs w:val="28"/>
              </w:rPr>
              <w:t>-карты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1 000 рублей  включительно в месяц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 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Pr="00F841E3" w:rsidRDefault="009831B7" w:rsidP="00F841E3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3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F841E3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на приобретение принтеров, многофункциональных устройств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и копировальных аппаратов (оргтехники)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2340"/>
        <w:gridCol w:w="522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оргтехники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1  единицы  персональных принтеров (персональных МФУ) на муниципального служащего.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Подключение к сетевому принтеру (сетевому МФУ) 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Технология печати лазерная;  максимальный объем печати в месяц не менее 50 000 страниц;  разрешение не менее  1200х1200</w:t>
            </w:r>
            <w:r w:rsidRPr="00F841E3">
              <w:rPr>
                <w:sz w:val="28"/>
                <w:szCs w:val="28"/>
                <w:lang w:val="en-US"/>
              </w:rPr>
              <w:t>dpi</w:t>
            </w:r>
            <w:r w:rsidRPr="00F841E3">
              <w:rPr>
                <w:sz w:val="28"/>
                <w:szCs w:val="28"/>
              </w:rPr>
              <w:t xml:space="preserve"> но не более 9600х9600 </w:t>
            </w:r>
            <w:r w:rsidRPr="00F841E3">
              <w:rPr>
                <w:sz w:val="28"/>
                <w:szCs w:val="28"/>
                <w:lang w:val="en-US"/>
              </w:rPr>
              <w:t>dpi</w:t>
            </w:r>
            <w:r w:rsidRPr="00F841E3">
              <w:rPr>
                <w:sz w:val="28"/>
                <w:szCs w:val="28"/>
              </w:rPr>
              <w:t xml:space="preserve">; скорость печати не менее 20 страниц в минуту; интерфейсы подключения  </w:t>
            </w:r>
            <w:r w:rsidRPr="00F841E3">
              <w:rPr>
                <w:sz w:val="28"/>
                <w:szCs w:val="28"/>
                <w:lang w:val="en-US"/>
              </w:rPr>
              <w:t>LAN</w:t>
            </w:r>
            <w:r w:rsidRPr="00F841E3">
              <w:rPr>
                <w:sz w:val="28"/>
                <w:szCs w:val="28"/>
              </w:rPr>
              <w:t xml:space="preserve">, </w:t>
            </w:r>
            <w:r w:rsidRPr="00F841E3">
              <w:rPr>
                <w:sz w:val="28"/>
                <w:szCs w:val="28"/>
                <w:lang w:val="en-US"/>
              </w:rPr>
              <w:t>RJ</w:t>
            </w:r>
            <w:r w:rsidRPr="00F841E3">
              <w:rPr>
                <w:sz w:val="28"/>
                <w:szCs w:val="28"/>
              </w:rPr>
              <w:t xml:space="preserve">-45,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 2.0; формат печати А4, А3.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1  единицы  сканера на муниципального служащего.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Скорость сканирования не  более 16 сек, разрешение не менее  4800х4800</w:t>
            </w:r>
            <w:r w:rsidRPr="00F841E3">
              <w:rPr>
                <w:sz w:val="28"/>
                <w:szCs w:val="28"/>
                <w:lang w:val="en-US"/>
              </w:rPr>
              <w:t>dpi</w:t>
            </w:r>
            <w:r w:rsidRPr="00F841E3">
              <w:rPr>
                <w:sz w:val="28"/>
                <w:szCs w:val="28"/>
              </w:rPr>
              <w:t xml:space="preserve">; глубина цвета 48 бит; интерфейсы подключения 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; формат файла сканирования  </w:t>
            </w:r>
            <w:r w:rsidRPr="00F841E3">
              <w:rPr>
                <w:sz w:val="28"/>
                <w:szCs w:val="28"/>
                <w:lang w:val="en-US"/>
              </w:rPr>
              <w:t>PDF</w:t>
            </w:r>
            <w:r w:rsidRPr="00F841E3">
              <w:rPr>
                <w:sz w:val="28"/>
                <w:szCs w:val="28"/>
              </w:rPr>
              <w:t xml:space="preserve">, </w:t>
            </w:r>
            <w:r w:rsidRPr="00F841E3">
              <w:rPr>
                <w:sz w:val="28"/>
                <w:szCs w:val="28"/>
                <w:lang w:val="en-US"/>
              </w:rPr>
              <w:t>JPEG</w:t>
            </w:r>
            <w:r w:rsidRPr="00F841E3">
              <w:rPr>
                <w:sz w:val="28"/>
                <w:szCs w:val="28"/>
              </w:rPr>
              <w:t>.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841E3">
        <w:rPr>
          <w:b/>
          <w:sz w:val="28"/>
          <w:szCs w:val="28"/>
        </w:rPr>
        <w:t>Норматив  на приобретение расходных материалов к оргтехнике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9"/>
        <w:gridCol w:w="2610"/>
        <w:gridCol w:w="3662"/>
      </w:tblGrid>
      <w:tr w:rsidR="009831B7" w:rsidRPr="00F841E3" w:rsidTr="00990127">
        <w:tc>
          <w:tcPr>
            <w:tcW w:w="3299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Наименование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расходного материала</w:t>
            </w:r>
          </w:p>
        </w:tc>
        <w:tc>
          <w:tcPr>
            <w:tcW w:w="261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Количество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расходного материала</w:t>
            </w:r>
          </w:p>
        </w:tc>
        <w:tc>
          <w:tcPr>
            <w:tcW w:w="366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Примечание</w:t>
            </w:r>
          </w:p>
        </w:tc>
      </w:tr>
      <w:tr w:rsidR="009831B7" w:rsidRPr="00F841E3" w:rsidTr="00990127">
        <w:tc>
          <w:tcPr>
            <w:tcW w:w="3299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366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90127">
        <w:tc>
          <w:tcPr>
            <w:tcW w:w="3299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Тонер-картридж</w:t>
            </w:r>
          </w:p>
        </w:tc>
        <w:tc>
          <w:tcPr>
            <w:tcW w:w="2610" w:type="dxa"/>
          </w:tcPr>
          <w:p w:rsidR="009831B7" w:rsidRPr="00F841E3" w:rsidRDefault="0099012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6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Для черно-белой</w:t>
            </w:r>
          </w:p>
        </w:tc>
      </w:tr>
      <w:tr w:rsidR="009831B7" w:rsidRPr="00F841E3" w:rsidTr="00990127">
        <w:tc>
          <w:tcPr>
            <w:tcW w:w="3299" w:type="dxa"/>
          </w:tcPr>
          <w:p w:rsidR="009831B7" w:rsidRPr="00F841E3" w:rsidRDefault="00990127" w:rsidP="009831B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Тонер</w:t>
            </w:r>
          </w:p>
        </w:tc>
        <w:tc>
          <w:tcPr>
            <w:tcW w:w="2610" w:type="dxa"/>
          </w:tcPr>
          <w:p w:rsidR="009831B7" w:rsidRPr="00F841E3" w:rsidRDefault="00990127" w:rsidP="00983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62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Для </w:t>
            </w:r>
            <w:r w:rsidR="00990127">
              <w:rPr>
                <w:sz w:val="28"/>
                <w:szCs w:val="28"/>
              </w:rPr>
              <w:t>черно-белой</w:t>
            </w:r>
          </w:p>
        </w:tc>
      </w:tr>
    </w:tbl>
    <w:p w:rsidR="00511EB2" w:rsidRDefault="00511EB2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4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F841E3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ноутбуков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1980"/>
        <w:gridCol w:w="576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ноутбуков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 единицы  на муниципального служащего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Процессор не ниже 2,6 ГГц с количеством ядер             не менее 2, объемом кеш-памяти не мене 3 Мб, оперативная память </w:t>
            </w:r>
            <w:r w:rsidRPr="00F841E3">
              <w:rPr>
                <w:sz w:val="28"/>
                <w:szCs w:val="28"/>
                <w:lang w:val="en-US"/>
              </w:rPr>
              <w:t>DDR</w:t>
            </w:r>
            <w:r w:rsidRPr="00F841E3">
              <w:rPr>
                <w:sz w:val="28"/>
                <w:szCs w:val="28"/>
              </w:rPr>
              <w:t>3 с частотой   не ниже 1,6 ГГц, объем оперативной памяти    не менее 4 ГМб, количество слотов памяти   не менее 2,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дисплей с диагональю экрана   не менее  </w:t>
            </w:r>
            <w:smartTag w:uri="urn:schemas-microsoft-com:office:smarttags" w:element="metricconverter">
              <w:smartTagPr>
                <w:attr w:name="ProductID" w:val="15,6 дюймов"/>
              </w:smartTagPr>
              <w:r w:rsidRPr="00F841E3">
                <w:rPr>
                  <w:sz w:val="28"/>
                  <w:szCs w:val="28"/>
                </w:rPr>
                <w:t>15,6 дюймов</w:t>
              </w:r>
            </w:smartTag>
            <w:r w:rsidRPr="00F841E3">
              <w:rPr>
                <w:sz w:val="28"/>
                <w:szCs w:val="28"/>
              </w:rPr>
              <w:t>, разрешением  не менее 1366х768 пикселей</w:t>
            </w:r>
          </w:p>
        </w:tc>
      </w:tr>
    </w:tbl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моноблоков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1980"/>
        <w:gridCol w:w="576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ноутбуков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 единицы  на муниципального служащего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Процессор не ниже </w:t>
            </w:r>
            <w:r w:rsidRPr="00F841E3">
              <w:rPr>
                <w:sz w:val="28"/>
                <w:szCs w:val="28"/>
                <w:lang w:val="en-US"/>
              </w:rPr>
              <w:t>Intel</w:t>
            </w:r>
            <w:r w:rsidRPr="00F841E3">
              <w:rPr>
                <w:sz w:val="28"/>
                <w:szCs w:val="28"/>
              </w:rPr>
              <w:t xml:space="preserve"> </w:t>
            </w:r>
            <w:r w:rsidRPr="00F841E3">
              <w:rPr>
                <w:sz w:val="28"/>
                <w:szCs w:val="28"/>
                <w:lang w:val="en-US"/>
              </w:rPr>
              <w:t>core</w:t>
            </w:r>
            <w:r w:rsidRPr="00F841E3">
              <w:rPr>
                <w:sz w:val="28"/>
                <w:szCs w:val="28"/>
              </w:rPr>
              <w:t xml:space="preserve"> </w:t>
            </w:r>
            <w:r w:rsidRPr="00F841E3">
              <w:rPr>
                <w:sz w:val="28"/>
                <w:szCs w:val="28"/>
                <w:lang w:val="en-US"/>
              </w:rPr>
              <w:t>i</w:t>
            </w:r>
            <w:r w:rsidRPr="00F841E3">
              <w:rPr>
                <w:sz w:val="28"/>
                <w:szCs w:val="28"/>
              </w:rPr>
              <w:t xml:space="preserve">3 или эквивалент с частотой не менее 3,2 ГГц; объем оперативной памяти   не менее 4 Гб,  с частотой не ниже 1,6 ГГц.  Дисплей с диагональю не менее </w:t>
            </w:r>
            <w:smartTag w:uri="urn:schemas-microsoft-com:office:smarttags" w:element="metricconverter">
              <w:smartTagPr>
                <w:attr w:name="ProductID" w:val="21,5 дюйма"/>
              </w:smartTagPr>
              <w:r w:rsidRPr="00F841E3">
                <w:rPr>
                  <w:sz w:val="28"/>
                  <w:szCs w:val="28"/>
                </w:rPr>
                <w:t>21,5 дюйма</w:t>
              </w:r>
            </w:smartTag>
            <w:r w:rsidRPr="00F841E3">
              <w:rPr>
                <w:sz w:val="28"/>
                <w:szCs w:val="28"/>
              </w:rPr>
              <w:t xml:space="preserve">, разрешением  не менее 1920х1080 пикселей, антибликовым покрытием, жесткий диск объемом не менее 500 Гб. Количество портов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 2.0 не менее 3,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 3.0 не менее 2,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F841E3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5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F841E3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на приобретение мониторов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2340"/>
        <w:gridCol w:w="522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мониторов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1  единицы  на муниципального служащего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ЖК дисплей  с диагональю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Pr="00F841E3">
                <w:rPr>
                  <w:sz w:val="28"/>
                  <w:szCs w:val="28"/>
                </w:rPr>
                <w:t>19 дюймов</w:t>
              </w:r>
            </w:smartTag>
            <w:r w:rsidRPr="00F841E3">
              <w:rPr>
                <w:sz w:val="28"/>
                <w:szCs w:val="28"/>
              </w:rPr>
              <w:t xml:space="preserve"> с разрешением экрана не менее 1600х900</w:t>
            </w:r>
          </w:p>
        </w:tc>
      </w:tr>
    </w:tbl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системных блоков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2340"/>
        <w:gridCol w:w="522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системных блоков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характеристики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не более 1  единицы  на муниципального служащего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Процессор не ниже </w:t>
            </w:r>
            <w:r w:rsidRPr="00F841E3">
              <w:rPr>
                <w:sz w:val="28"/>
                <w:szCs w:val="28"/>
                <w:lang w:val="en-US"/>
              </w:rPr>
              <w:t>Intel</w:t>
            </w:r>
            <w:r w:rsidRPr="00F841E3">
              <w:rPr>
                <w:sz w:val="28"/>
                <w:szCs w:val="28"/>
              </w:rPr>
              <w:t xml:space="preserve"> </w:t>
            </w:r>
            <w:r w:rsidRPr="00F841E3">
              <w:rPr>
                <w:sz w:val="28"/>
                <w:szCs w:val="28"/>
                <w:lang w:val="en-US"/>
              </w:rPr>
              <w:t>core</w:t>
            </w:r>
            <w:r w:rsidRPr="00F841E3">
              <w:rPr>
                <w:sz w:val="28"/>
                <w:szCs w:val="28"/>
              </w:rPr>
              <w:t xml:space="preserve"> </w:t>
            </w:r>
            <w:r w:rsidRPr="00F841E3">
              <w:rPr>
                <w:sz w:val="28"/>
                <w:szCs w:val="28"/>
                <w:lang w:val="en-US"/>
              </w:rPr>
              <w:t>i</w:t>
            </w:r>
            <w:r w:rsidRPr="00F841E3">
              <w:rPr>
                <w:sz w:val="28"/>
                <w:szCs w:val="28"/>
              </w:rPr>
              <w:t xml:space="preserve">3 или эквивалент с частотой не менее 3,3 ГГц; количество ядер                  не менее 2, объемом кеш-памяти не мене 3 Мб, объем оперативной памяти   не менее 4 ГМб. С наличием оптического привода </w:t>
            </w:r>
            <w:r w:rsidRPr="00F841E3">
              <w:rPr>
                <w:sz w:val="28"/>
                <w:szCs w:val="28"/>
                <w:lang w:val="en-US"/>
              </w:rPr>
              <w:t>DVD</w:t>
            </w:r>
            <w:r w:rsidRPr="00F841E3">
              <w:rPr>
                <w:sz w:val="28"/>
                <w:szCs w:val="28"/>
              </w:rPr>
              <w:t xml:space="preserve">, количество портов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 2.0 не менее 6,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 xml:space="preserve"> 3.0 не менее 4, порт </w:t>
            </w:r>
            <w:r w:rsidRPr="00F841E3">
              <w:rPr>
                <w:sz w:val="28"/>
                <w:szCs w:val="28"/>
                <w:lang w:val="en-US"/>
              </w:rPr>
              <w:t>RJ</w:t>
            </w:r>
            <w:r w:rsidRPr="00F841E3">
              <w:rPr>
                <w:sz w:val="28"/>
                <w:szCs w:val="28"/>
              </w:rPr>
              <w:t xml:space="preserve">-45, разъем </w:t>
            </w:r>
            <w:r w:rsidRPr="00F841E3">
              <w:rPr>
                <w:sz w:val="28"/>
                <w:szCs w:val="28"/>
                <w:lang w:val="en-US"/>
              </w:rPr>
              <w:t>VGA</w:t>
            </w:r>
            <w:r w:rsidRPr="00F841E3">
              <w:rPr>
                <w:sz w:val="28"/>
                <w:szCs w:val="28"/>
              </w:rPr>
              <w:t xml:space="preserve">, </w:t>
            </w:r>
            <w:r w:rsidRPr="00F841E3">
              <w:rPr>
                <w:sz w:val="28"/>
                <w:szCs w:val="28"/>
                <w:lang w:val="en-US"/>
              </w:rPr>
              <w:t>HDMI</w:t>
            </w:r>
            <w:r w:rsidRPr="00F841E3">
              <w:rPr>
                <w:sz w:val="28"/>
                <w:szCs w:val="28"/>
              </w:rPr>
              <w:t xml:space="preserve"> и  </w:t>
            </w:r>
            <w:r w:rsidRPr="00F841E3">
              <w:rPr>
                <w:sz w:val="28"/>
                <w:szCs w:val="28"/>
                <w:lang w:val="en-US"/>
              </w:rPr>
              <w:t>DVI</w:t>
            </w:r>
            <w:r w:rsidRPr="00F841E3">
              <w:rPr>
                <w:sz w:val="28"/>
                <w:szCs w:val="28"/>
              </w:rPr>
              <w:t>-</w:t>
            </w:r>
            <w:r w:rsidRPr="00F841E3">
              <w:rPr>
                <w:sz w:val="28"/>
                <w:szCs w:val="28"/>
                <w:lang w:val="en-US"/>
              </w:rPr>
              <w:t>D</w:t>
            </w:r>
            <w:r w:rsidRPr="00F841E3">
              <w:rPr>
                <w:sz w:val="28"/>
                <w:szCs w:val="28"/>
              </w:rPr>
              <w:t>; жесткий диск объемом не менее 320 Гб, скорость вращения шпинделя не менее 7200 об/мин.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F841E3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6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F841E3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мобильных носителей информации*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0"/>
        <w:gridCol w:w="2340"/>
        <w:gridCol w:w="5220"/>
      </w:tblGrid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Количество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мобильных носителей информации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Технические требования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</w:tr>
      <w:tr w:rsidR="009831B7" w:rsidRPr="00F841E3" w:rsidTr="009831B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Все должности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не более 1  единицы  мобильного носителя информации на муниципального служащего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Мобильные носители информации :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Интерфейс- </w:t>
            </w:r>
            <w:r w:rsidRPr="00F841E3">
              <w:rPr>
                <w:sz w:val="28"/>
                <w:szCs w:val="28"/>
                <w:lang w:val="en-US"/>
              </w:rPr>
              <w:t>USB</w:t>
            </w:r>
            <w:r w:rsidRPr="00F841E3">
              <w:rPr>
                <w:sz w:val="28"/>
                <w:szCs w:val="28"/>
              </w:rPr>
              <w:t>, объем памяти- не менее 4 Гб.</w:t>
            </w:r>
          </w:p>
        </w:tc>
      </w:tr>
    </w:tbl>
    <w:p w:rsidR="009831B7" w:rsidRPr="00405097" w:rsidRDefault="009831B7" w:rsidP="009831B7">
      <w:pPr>
        <w:widowControl w:val="0"/>
        <w:autoSpaceDE w:val="0"/>
        <w:autoSpaceDN w:val="0"/>
        <w:adjustRightInd w:val="0"/>
        <w:outlineLvl w:val="2"/>
      </w:pPr>
      <w:r>
        <w:rPr>
          <w:szCs w:val="28"/>
        </w:rPr>
        <w:t>*</w:t>
      </w:r>
      <w:r>
        <w:t xml:space="preserve">Под мобильными носителями информации понимается </w:t>
      </w:r>
      <w:r>
        <w:rPr>
          <w:lang w:val="en-US"/>
        </w:rPr>
        <w:t>usb</w:t>
      </w:r>
      <w:r w:rsidRPr="00405097">
        <w:t>-</w:t>
      </w:r>
      <w:r>
        <w:t>флеш-нокопитель,  выносной жесткий диск, твердотельный накопитель.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9831B7" w:rsidRDefault="009831B7" w:rsidP="00F841E3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>Приложение</w:t>
      </w:r>
      <w:r>
        <w:rPr>
          <w:szCs w:val="28"/>
        </w:rPr>
        <w:t xml:space="preserve"> №</w:t>
      </w:r>
      <w:r w:rsidRPr="004668A7">
        <w:rPr>
          <w:szCs w:val="28"/>
        </w:rPr>
        <w:t xml:space="preserve"> </w:t>
      </w:r>
      <w:r>
        <w:rPr>
          <w:szCs w:val="28"/>
        </w:rPr>
        <w:t>7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F841E3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3" w:name="Par1031"/>
      <w:bookmarkEnd w:id="33"/>
      <w:r w:rsidRPr="00F841E3">
        <w:rPr>
          <w:b/>
          <w:bCs/>
          <w:sz w:val="28"/>
          <w:szCs w:val="28"/>
        </w:rPr>
        <w:t>Норматив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 транспортных средств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1980"/>
        <w:gridCol w:w="2340"/>
        <w:gridCol w:w="1980"/>
        <w:gridCol w:w="1980"/>
      </w:tblGrid>
      <w:tr w:rsidR="009831B7" w:rsidRPr="00F841E3" w:rsidTr="009831B7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Группа, категория должностей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Транспортное средство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с персональным закреплением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Служебное транспортное средство,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(без персонального закрепления)</w:t>
            </w:r>
          </w:p>
        </w:tc>
      </w:tr>
      <w:tr w:rsidR="009831B7" w:rsidRPr="00F841E3" w:rsidTr="009831B7">
        <w:trPr>
          <w:trHeight w:val="471"/>
        </w:trPr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количество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цена и мощность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количество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цена и мощность</w:t>
            </w:r>
          </w:p>
        </w:tc>
      </w:tr>
      <w:tr w:rsidR="009831B7" w:rsidRPr="00F841E3" w:rsidTr="009831B7">
        <w:trPr>
          <w:trHeight w:val="24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5</w:t>
            </w:r>
          </w:p>
        </w:tc>
      </w:tr>
      <w:tr w:rsidR="009831B7" w:rsidRPr="00F841E3" w:rsidTr="009831B7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Высшая должность муниципальной службы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1 единицы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 муниципального служащего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не более 2 млн. рублей и не более 200 лошадиных сил включительно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11EB2" w:rsidRDefault="00511EB2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8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F841E3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668A7">
        <w:rPr>
          <w:b/>
          <w:bCs/>
          <w:szCs w:val="28"/>
        </w:rPr>
        <w:t>Норматив</w:t>
      </w:r>
      <w:r>
        <w:rPr>
          <w:b/>
          <w:bCs/>
          <w:szCs w:val="28"/>
        </w:rPr>
        <w:t xml:space="preserve">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68A7">
        <w:rPr>
          <w:b/>
          <w:bCs/>
          <w:szCs w:val="28"/>
        </w:rPr>
        <w:t xml:space="preserve">на </w:t>
      </w:r>
      <w:r w:rsidRPr="00F841E3">
        <w:rPr>
          <w:b/>
          <w:bCs/>
          <w:sz w:val="28"/>
          <w:szCs w:val="28"/>
        </w:rPr>
        <w:t>приобретение печатных изданий*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20"/>
        <w:gridCol w:w="5400"/>
      </w:tblGrid>
      <w:tr w:rsidR="009831B7" w:rsidRPr="00F841E3" w:rsidTr="009831B7">
        <w:tc>
          <w:tcPr>
            <w:tcW w:w="118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№ п.п.</w:t>
            </w:r>
          </w:p>
        </w:tc>
        <w:tc>
          <w:tcPr>
            <w:tcW w:w="342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00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Количество годовых подписок</w:t>
            </w:r>
          </w:p>
        </w:tc>
      </w:tr>
      <w:tr w:rsidR="00511EB2" w:rsidRPr="00F841E3" w:rsidTr="009831B7">
        <w:tc>
          <w:tcPr>
            <w:tcW w:w="1188" w:type="dxa"/>
          </w:tcPr>
          <w:p w:rsidR="00511EB2" w:rsidRPr="00F841E3" w:rsidRDefault="00511EB2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511EB2" w:rsidRPr="00F841E3" w:rsidRDefault="00511EB2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Марийская правда</w:t>
            </w:r>
          </w:p>
        </w:tc>
        <w:tc>
          <w:tcPr>
            <w:tcW w:w="5400" w:type="dxa"/>
            <w:vMerge w:val="restart"/>
          </w:tcPr>
          <w:p w:rsidR="00511EB2" w:rsidRPr="00F841E3" w:rsidRDefault="00511EB2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годовая подписка на Администрацию</w:t>
            </w:r>
          </w:p>
        </w:tc>
      </w:tr>
      <w:tr w:rsidR="00511EB2" w:rsidRPr="00F841E3" w:rsidTr="009831B7">
        <w:tc>
          <w:tcPr>
            <w:tcW w:w="1188" w:type="dxa"/>
          </w:tcPr>
          <w:p w:rsidR="00511EB2" w:rsidRPr="00F841E3" w:rsidRDefault="00511EB2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511EB2" w:rsidRPr="00F841E3" w:rsidRDefault="00511EB2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Звениговская неделя</w:t>
            </w:r>
          </w:p>
        </w:tc>
        <w:tc>
          <w:tcPr>
            <w:tcW w:w="5400" w:type="dxa"/>
            <w:vMerge/>
          </w:tcPr>
          <w:p w:rsidR="00511EB2" w:rsidRPr="00F841E3" w:rsidRDefault="00511EB2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1EB2" w:rsidRPr="00F841E3" w:rsidTr="009831B7">
        <w:tc>
          <w:tcPr>
            <w:tcW w:w="1188" w:type="dxa"/>
          </w:tcPr>
          <w:p w:rsidR="00511EB2" w:rsidRPr="00F841E3" w:rsidRDefault="00511EB2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511EB2" w:rsidRPr="00F841E3" w:rsidRDefault="00511EB2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газета</w:t>
            </w:r>
          </w:p>
        </w:tc>
        <w:tc>
          <w:tcPr>
            <w:tcW w:w="5400" w:type="dxa"/>
            <w:vMerge/>
          </w:tcPr>
          <w:p w:rsidR="00511EB2" w:rsidRPr="00F841E3" w:rsidRDefault="00511EB2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r>
        <w:t>*</w:t>
      </w:r>
      <w:r w:rsidRPr="00F16AD8">
        <w:rPr>
          <w:sz w:val="22"/>
          <w:szCs w:val="22"/>
        </w:rPr>
        <w:t>Глава Администрации имеет право самостоятельно регулировать наименование и количество приобретаемых периодических изданий при условии, что фактические затраты на их приобретение не превысят расчетные</w:t>
      </w:r>
      <w:r>
        <w:t>.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511EB2">
      <w:pPr>
        <w:widowControl w:val="0"/>
        <w:autoSpaceDE w:val="0"/>
        <w:autoSpaceDN w:val="0"/>
        <w:adjustRightInd w:val="0"/>
        <w:jc w:val="both"/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9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F841E3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CF1FAA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1FAA">
        <w:rPr>
          <w:b/>
          <w:bCs/>
          <w:sz w:val="28"/>
          <w:szCs w:val="28"/>
        </w:rPr>
        <w:t xml:space="preserve">Норматив </w:t>
      </w:r>
    </w:p>
    <w:p w:rsidR="009831B7" w:rsidRPr="00CF1FAA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1FAA">
        <w:rPr>
          <w:b/>
          <w:bCs/>
          <w:sz w:val="28"/>
          <w:szCs w:val="28"/>
        </w:rPr>
        <w:t>на приобретение мебели  и отдельные материально-технические средства</w:t>
      </w:r>
    </w:p>
    <w:p w:rsidR="009831B7" w:rsidRPr="00CF1FAA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3250"/>
        <w:gridCol w:w="886"/>
        <w:gridCol w:w="968"/>
        <w:gridCol w:w="1847"/>
        <w:gridCol w:w="2255"/>
      </w:tblGrid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№ п.п.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Наименование служебных помещений и предметов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Ед. изм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Кол-во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Примечание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4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6</w:t>
            </w:r>
          </w:p>
        </w:tc>
      </w:tr>
      <w:tr w:rsidR="009831B7" w:rsidRPr="00CF1FAA" w:rsidTr="009831B7">
        <w:tc>
          <w:tcPr>
            <w:tcW w:w="10008" w:type="dxa"/>
            <w:gridSpan w:val="6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831B7" w:rsidRPr="00CF1FAA" w:rsidRDefault="009831B7" w:rsidP="00511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1FAA">
              <w:rPr>
                <w:b/>
                <w:sz w:val="28"/>
                <w:szCs w:val="28"/>
              </w:rPr>
              <w:t>Кабинеты Главы администрации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Стол руководителя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2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Стол для заседаний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4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Стол  журнальный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Шкаф комбинированный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6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Шкаф книжный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и более при необходимости 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8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Кресло  руководителя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9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Стулья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511EB2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8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и более при необходимости 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10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Вешалка напольная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11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Зеркало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10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12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Шкаф металлический несгораемый или сейф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10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при необходимости 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13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 xml:space="preserve"> Кондиционер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14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Уничтожитель бумаг (шредер)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 при необходимости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15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Портьеры (жалюзи)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окно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16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Лампа настольная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17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18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Холодильник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При необходимости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19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Электрический чайник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10008" w:type="dxa"/>
            <w:gridSpan w:val="6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11EB2" w:rsidRPr="00CF1FAA" w:rsidRDefault="00511EB2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b/>
                <w:sz w:val="28"/>
                <w:szCs w:val="28"/>
              </w:rPr>
              <w:lastRenderedPageBreak/>
              <w:t>Кабинеты муниципальных служащих</w:t>
            </w:r>
          </w:p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Стол однотумбовый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При необходимости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2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Стол двухтумбовый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По числу АРМ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4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Шкаф комбинированный (стеллаж)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3 работников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Шкаф книжный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2 работников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6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Кресло рабочее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1 работника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8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Стулья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1 работника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Вешалка напольная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10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Зеркало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10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11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Шкаф металлический несгораемый или сейф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10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При необходимости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12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 xml:space="preserve"> Вентилятор (кондиционер)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13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Уничтожитель бумаг (шредер)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 при необходимости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14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Портьеры (жалюзи)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окно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15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Лампа настольная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По числу АРМ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16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17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Вешалка напольная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18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Холодильник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15 работников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19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Электрический чайник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кабинет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20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Микроволновая печь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15 работников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21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Стеллаж стационарный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10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10008" w:type="dxa"/>
            <w:gridSpan w:val="6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 xml:space="preserve"> </w:t>
            </w:r>
          </w:p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1FAA">
              <w:rPr>
                <w:b/>
                <w:sz w:val="28"/>
                <w:szCs w:val="28"/>
              </w:rPr>
              <w:t>Актовый зал</w:t>
            </w:r>
          </w:p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Герб России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2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Флаг России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Герб Республики Марий Эл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4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Флаг Республики Марий Эл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Герб  МО «Звениговский муниципальный район»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6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Флаг МО «Звениговский муниципальный район»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 xml:space="preserve">Стол 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F841E3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4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346" w:type="dxa"/>
          </w:tcPr>
          <w:p w:rsidR="009831B7" w:rsidRPr="00CF1FAA" w:rsidRDefault="00F841E3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Стулья</w:t>
            </w:r>
            <w:r w:rsidR="009831B7" w:rsidRPr="00CF1FA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F841E3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20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10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9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Портьеры (жалюзи)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831B7" w:rsidRPr="00CF1FAA" w:rsidRDefault="00CF1FAA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на окно</w:t>
            </w:r>
          </w:p>
        </w:tc>
      </w:tr>
      <w:tr w:rsidR="009831B7" w:rsidRPr="00CF1FAA" w:rsidTr="009831B7">
        <w:tc>
          <w:tcPr>
            <w:tcW w:w="10008" w:type="dxa"/>
            <w:gridSpan w:val="6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1FAA">
              <w:rPr>
                <w:b/>
                <w:sz w:val="28"/>
                <w:szCs w:val="28"/>
              </w:rPr>
              <w:t>Архив</w:t>
            </w:r>
          </w:p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831B7" w:rsidRPr="00CF1FAA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Стеллаж стационарный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6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10</w:t>
            </w:r>
          </w:p>
        </w:tc>
        <w:tc>
          <w:tcPr>
            <w:tcW w:w="227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818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2</w:t>
            </w:r>
          </w:p>
        </w:tc>
        <w:tc>
          <w:tcPr>
            <w:tcW w:w="3346" w:type="dxa"/>
          </w:tcPr>
          <w:p w:rsidR="009831B7" w:rsidRPr="00CF1FAA" w:rsidRDefault="0099012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Архивная ко</w:t>
            </w:r>
            <w:r w:rsidR="009831B7" w:rsidRPr="00CF1FAA">
              <w:rPr>
                <w:sz w:val="28"/>
                <w:szCs w:val="28"/>
              </w:rPr>
              <w:t>робка</w:t>
            </w:r>
          </w:p>
        </w:tc>
        <w:tc>
          <w:tcPr>
            <w:tcW w:w="893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штук</w:t>
            </w:r>
          </w:p>
        </w:tc>
        <w:tc>
          <w:tcPr>
            <w:tcW w:w="991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20</w:t>
            </w:r>
          </w:p>
        </w:tc>
        <w:tc>
          <w:tcPr>
            <w:tcW w:w="1682" w:type="dxa"/>
          </w:tcPr>
          <w:p w:rsidR="009831B7" w:rsidRPr="00CF1FAA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FAA">
              <w:rPr>
                <w:sz w:val="28"/>
                <w:szCs w:val="28"/>
              </w:rPr>
              <w:t>и более при необходимости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Помещения, не указанные в настоящем Приложении, обеспечиваются мебелью в соответствии с их назначением в пределах доведенных лимитов бюджетных обязательств на обеспечение функций  Администрации.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r>
        <w:t>Сроки службы мебели, не вошедшие в настоящее Приложение, но находящиеся в эксплуатации, исчисляются применительно к аналогичным типам мебели в соответствии нормативными правовыми актами Российской Федерации.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CF1FAA" w:rsidRDefault="00CF1FAA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F841E3" w:rsidRDefault="00F841E3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lastRenderedPageBreak/>
        <w:t>П</w:t>
      </w:r>
      <w:r w:rsidRPr="004668A7">
        <w:rPr>
          <w:szCs w:val="28"/>
        </w:rPr>
        <w:t xml:space="preserve">риложение </w:t>
      </w:r>
      <w:r>
        <w:rPr>
          <w:szCs w:val="28"/>
        </w:rPr>
        <w:t>№ 10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F841E3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 xml:space="preserve">Норматив 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41E3">
        <w:rPr>
          <w:b/>
          <w:bCs/>
          <w:sz w:val="28"/>
          <w:szCs w:val="28"/>
        </w:rPr>
        <w:t>на приобретение канцелярских принадлежностей на одного работника</w:t>
      </w:r>
    </w:p>
    <w:p w:rsidR="009831B7" w:rsidRPr="00F841E3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2986"/>
        <w:gridCol w:w="1299"/>
        <w:gridCol w:w="855"/>
        <w:gridCol w:w="2070"/>
        <w:gridCol w:w="2059"/>
      </w:tblGrid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№ п.п.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Ед. изм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Кол-во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Примечание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6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Антистеплер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Батарейка АА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Блокнот (ежедневник)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Блок для заметок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5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Дырокол на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F841E3">
                <w:rPr>
                  <w:sz w:val="28"/>
                  <w:szCs w:val="28"/>
                </w:rPr>
                <w:t>40 л</w:t>
              </w:r>
            </w:smartTag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6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Зажимы  канцелярские 15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7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Зажимы канцелярские 32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8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Зажимы канцелярские 51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9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Закладки 4 неоновых цветов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10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Карандаш  НВ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Клей-карандаш 10г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12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Клей ПВА 100г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13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Клейкая лента скотч 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F841E3">
                <w:rPr>
                  <w:sz w:val="28"/>
                  <w:szCs w:val="28"/>
                </w:rPr>
                <w:t>19 мм</w:t>
              </w:r>
            </w:smartTag>
            <w:r w:rsidRPr="00F841E3">
              <w:rPr>
                <w:sz w:val="28"/>
                <w:szCs w:val="28"/>
              </w:rPr>
              <w:t xml:space="preserve"> (19ммх33м матовая, невидимая при приклеивании)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14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Клейкая лента скотч  </w:t>
            </w:r>
            <w:smartTag w:uri="urn:schemas-microsoft-com:office:smarttags" w:element="metricconverter">
              <w:smartTagPr>
                <w:attr w:name="ProductID" w:val="55 мм"/>
              </w:smartTagPr>
              <w:r w:rsidRPr="00F841E3">
                <w:rPr>
                  <w:sz w:val="28"/>
                  <w:szCs w:val="28"/>
                </w:rPr>
                <w:t>55 мм</w:t>
              </w:r>
            </w:smartTag>
            <w:r w:rsidRPr="00F841E3">
              <w:rPr>
                <w:sz w:val="28"/>
                <w:szCs w:val="28"/>
              </w:rPr>
              <w:t xml:space="preserve"> (прозрачная, толщиной 55мкр)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15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Книга учета А4 (96 листов в клетку, жесткая обложка)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16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Конверты С4  (</w:t>
            </w:r>
            <w:smartTag w:uri="urn:schemas-microsoft-com:office:smarttags" w:element="metricconverter">
              <w:smartTagPr>
                <w:attr w:name="ProductID" w:val="229 мм"/>
              </w:smartTagPr>
              <w:r w:rsidRPr="00F841E3">
                <w:rPr>
                  <w:sz w:val="28"/>
                  <w:szCs w:val="28"/>
                </w:rPr>
                <w:t>229 мм</w:t>
              </w:r>
            </w:smartTag>
            <w:r w:rsidRPr="00F841E3">
              <w:rPr>
                <w:sz w:val="28"/>
                <w:szCs w:val="28"/>
              </w:rPr>
              <w:t xml:space="preserve"> х322 мм, с прямым клапаном, отрывной полоской и без окна)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17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Корректирующая  </w:t>
            </w:r>
            <w:r w:rsidRPr="00F841E3">
              <w:rPr>
                <w:sz w:val="28"/>
                <w:szCs w:val="28"/>
              </w:rPr>
              <w:lastRenderedPageBreak/>
              <w:t>жидкость (штрих с кисточкой)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Ластик  (с пластиковым держателем для удаления чернильных и графических надписей)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19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Линейка (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841E3">
                <w:rPr>
                  <w:sz w:val="28"/>
                  <w:szCs w:val="28"/>
                </w:rPr>
                <w:t>30 см</w:t>
              </w:r>
            </w:smartTag>
            <w:r w:rsidRPr="00F841E3">
              <w:rPr>
                <w:sz w:val="28"/>
                <w:szCs w:val="28"/>
              </w:rPr>
              <w:t>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20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Лоток  вертикальный (вертикальный накопитель для размещения документов)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Лоток горизонтальный  прозрачный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22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Листки с клейкой полосой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(76 ммх76мм  болок –кубик 100 листов)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23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Маркеры текстовыделители </w:t>
            </w:r>
          </w:p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 цвета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24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Нож канцелярский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25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Ножницы длина 21,5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26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Органайзер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27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с арочным механизмом 50мм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28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Папка-файл с боковой перфорацией 100шт А4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29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с кнопкой А4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30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Папка-уголок А4 цветная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Папка-скоросшиватель (картон белый,440гр)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32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Папка-обложка «Дело» (картон, 360гр)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33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 А4 на 20 прозрачных страниц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34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А4 на 60 прозрачных страниц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35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А4 с зажимом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Подставка для блока (90ммх90ммх90мм, пластик)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37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Папка А4 с резинками (322ммх242мм)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38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39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Степлер на 20л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40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Степлер на 40л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41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Скобы для степлера 24/6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42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Скобы для степлера №10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43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Скоросшиватель (пластиковый)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44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F841E3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45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Скрепки 50мм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46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3 года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47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Бумага А4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и более 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48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Бумага А3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упаковка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 раз в год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При необходимости</w:t>
            </w:r>
          </w:p>
        </w:tc>
      </w:tr>
      <w:tr w:rsidR="009831B7" w:rsidRPr="00F841E3" w:rsidTr="009831B7">
        <w:tc>
          <w:tcPr>
            <w:tcW w:w="78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49</w:t>
            </w:r>
          </w:p>
        </w:tc>
        <w:tc>
          <w:tcPr>
            <w:tcW w:w="3467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Календарь перекидной, настенный</w:t>
            </w:r>
          </w:p>
        </w:tc>
        <w:tc>
          <w:tcPr>
            <w:tcW w:w="114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штук</w:t>
            </w:r>
          </w:p>
        </w:tc>
        <w:tc>
          <w:tcPr>
            <w:tcW w:w="944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1E3">
              <w:rPr>
                <w:sz w:val="28"/>
                <w:szCs w:val="28"/>
              </w:rPr>
              <w:t xml:space="preserve">1 раз в год </w:t>
            </w:r>
          </w:p>
        </w:tc>
        <w:tc>
          <w:tcPr>
            <w:tcW w:w="1841" w:type="dxa"/>
          </w:tcPr>
          <w:p w:rsidR="009831B7" w:rsidRPr="00F841E3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и количество приобретаемых канцелярских принадлежностей могут быть изменены по решению Главы Администрации МО «</w:t>
      </w:r>
      <w:r w:rsidR="00452F75">
        <w:t>Шелангерское сельское поселение»</w:t>
      </w:r>
      <w:r>
        <w:t>. При этом, закупка не указанных в настоящем Приложении канцелярских принадлежностей осуществляется в пределах доведенных лимитов бюджетных обязательств</w:t>
      </w:r>
      <w:r w:rsidRPr="00655E38">
        <w:t xml:space="preserve"> </w:t>
      </w:r>
      <w:r>
        <w:t>на обеспечение функций  Администрации.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 xml:space="preserve">Приложение </w:t>
      </w:r>
      <w:r>
        <w:rPr>
          <w:szCs w:val="28"/>
        </w:rPr>
        <w:t>№ 11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534B50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 xml:space="preserve">Норматив 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 xml:space="preserve">на приобретение хозяйственных товаров и  принадлежностей 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>на одного работника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4341"/>
        <w:gridCol w:w="1080"/>
        <w:gridCol w:w="977"/>
        <w:gridCol w:w="2784"/>
      </w:tblGrid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№ п.п.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Ед. изм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Кол-во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Периодичность получения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Бумага туалетная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6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год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Салфетки бумажные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пачек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год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Мыло жидкое для рук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л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5 лет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 Средство моющее (для мытья посуды, объем 500мл)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штук 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6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Средство чистящее  (универсальное)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7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Шпагат хлопчатобумажный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по мере необходимости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8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Шпагат полипропиленовый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по мере необходимости</w:t>
            </w:r>
          </w:p>
        </w:tc>
      </w:tr>
      <w:tr w:rsidR="009831B7" w:rsidRPr="00534B50" w:rsidTr="009831B7">
        <w:tc>
          <w:tcPr>
            <w:tcW w:w="879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9</w:t>
            </w:r>
          </w:p>
        </w:tc>
        <w:tc>
          <w:tcPr>
            <w:tcW w:w="434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7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</w:tbl>
    <w:p w:rsidR="009831B7" w:rsidRPr="00534B50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534B50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 xml:space="preserve">Норматив 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>на приобретение хозяйственных товаров для уборки помещений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>на одну уборщицу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70"/>
        <w:gridCol w:w="1299"/>
        <w:gridCol w:w="939"/>
        <w:gridCol w:w="2732"/>
      </w:tblGrid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№ п.п.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Ед. изм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Кол-во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Периодичность получения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Стеклоочиститель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 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год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Мыло  жидкое для рук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л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Швабра для мытья полов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1раз в 5 лет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Ведро п/эт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2 года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Веник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полугодие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7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Тряпка половая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8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Мешки для мусора (на 60л) (не менее 30 штук в рулоне)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месяц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Салфетки  бытовая (в упаковке не менее 3 штук)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10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Чистящие средства  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11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пар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ежемесячно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12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Губка для мытья посуды (в упаковке не менее 3 штук)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упаковка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13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Халат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год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14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Ерш для помывки унитаза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15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Стиральный порошок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кг 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2,5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год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16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Совок п/эт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 год</w:t>
            </w:r>
          </w:p>
        </w:tc>
      </w:tr>
      <w:tr w:rsidR="009831B7" w:rsidRPr="00534B50" w:rsidTr="009831B7">
        <w:tc>
          <w:tcPr>
            <w:tcW w:w="85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17</w:t>
            </w:r>
          </w:p>
        </w:tc>
        <w:tc>
          <w:tcPr>
            <w:tcW w:w="437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Белизна</w:t>
            </w:r>
          </w:p>
        </w:tc>
        <w:tc>
          <w:tcPr>
            <w:tcW w:w="1145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4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 раз в квартал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и количество приобретаемых хозяйственных товаров и  принадлежностей могут быть изменены по решению Главы Администрации МО «</w:t>
      </w:r>
      <w:r w:rsidR="00452F75">
        <w:t>Шелангерское сельское поселение»</w:t>
      </w:r>
      <w:r>
        <w:t>. При этом, закупка не указанных в настоящем Приложении канцелярских принадлежностей осуществляется в пределах доведенных лимитов бюджетных обязательств</w:t>
      </w:r>
      <w:r w:rsidRPr="00655E38">
        <w:t xml:space="preserve"> </w:t>
      </w:r>
      <w:r>
        <w:t>на обеспечение функций  Администрации.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534B50" w:rsidRDefault="00534B50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lastRenderedPageBreak/>
        <w:t>Пр</w:t>
      </w:r>
      <w:r w:rsidRPr="004668A7">
        <w:rPr>
          <w:szCs w:val="28"/>
        </w:rPr>
        <w:t xml:space="preserve">иложение </w:t>
      </w:r>
      <w:r>
        <w:rPr>
          <w:szCs w:val="28"/>
        </w:rPr>
        <w:t>№ 12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t>к нормативны</w:t>
      </w:r>
      <w:r>
        <w:rPr>
          <w:szCs w:val="28"/>
        </w:rPr>
        <w:t>м</w:t>
      </w:r>
      <w:r w:rsidRPr="004668A7">
        <w:rPr>
          <w:szCs w:val="28"/>
        </w:rPr>
        <w:t xml:space="preserve"> затрат</w:t>
      </w:r>
      <w:r>
        <w:rPr>
          <w:szCs w:val="28"/>
        </w:rPr>
        <w:t>ам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9831B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МО </w:t>
      </w:r>
    </w:p>
    <w:p w:rsidR="009831B7" w:rsidRPr="004668A7" w:rsidRDefault="009831B7" w:rsidP="009831B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534B50">
        <w:rPr>
          <w:szCs w:val="28"/>
        </w:rPr>
        <w:t>Шелангерское сельское поселение</w:t>
      </w:r>
      <w:r>
        <w:rPr>
          <w:szCs w:val="28"/>
        </w:rPr>
        <w:t>»</w:t>
      </w: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 xml:space="preserve">Норматив 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 xml:space="preserve">на приобретение материальных запасов для гражданской обороны 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B50">
        <w:rPr>
          <w:b/>
          <w:bCs/>
          <w:sz w:val="28"/>
          <w:szCs w:val="28"/>
        </w:rPr>
        <w:t>на одного работника</w:t>
      </w:r>
    </w:p>
    <w:p w:rsidR="009831B7" w:rsidRPr="00534B50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697"/>
        <w:gridCol w:w="1080"/>
        <w:gridCol w:w="982"/>
        <w:gridCol w:w="2438"/>
      </w:tblGrid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№ п.п.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Ед. изм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Кол-во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Периодичность получения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Противогаз фильтрующий гражданский типа ГП-7В и его модификации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25 лет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Дополнительный патрон  к противогазу фильтрующему типа ДПГ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25 лет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Респиратор типа Р-2, РУ-60М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25 лет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4</w:t>
            </w:r>
          </w:p>
        </w:tc>
        <w:tc>
          <w:tcPr>
            <w:tcW w:w="4697" w:type="dxa"/>
          </w:tcPr>
          <w:p w:rsidR="009831B7" w:rsidRPr="00534B50" w:rsidRDefault="00534B50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Самоспасатель типа «Феникс»</w:t>
            </w:r>
            <w:r w:rsidR="009831B7" w:rsidRPr="00534B50">
              <w:rPr>
                <w:sz w:val="28"/>
                <w:szCs w:val="28"/>
              </w:rPr>
              <w:t>, ГЗДК-У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 лет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Комплект индивидуальный  медицинский гражданской защиты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3  года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6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 xml:space="preserve"> Индивидуальный противохимический пакет типа ИПП-11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 лет</w:t>
            </w:r>
          </w:p>
        </w:tc>
      </w:tr>
      <w:tr w:rsidR="009831B7" w:rsidRPr="00534B50" w:rsidTr="009831B7">
        <w:tc>
          <w:tcPr>
            <w:tcW w:w="811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7</w:t>
            </w:r>
          </w:p>
        </w:tc>
        <w:tc>
          <w:tcPr>
            <w:tcW w:w="4697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Индивидуальный перевязочный пакет типа ИПП-1</w:t>
            </w:r>
          </w:p>
        </w:tc>
        <w:tc>
          <w:tcPr>
            <w:tcW w:w="1080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штук</w:t>
            </w:r>
          </w:p>
        </w:tc>
        <w:tc>
          <w:tcPr>
            <w:tcW w:w="982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9831B7" w:rsidRPr="00534B50" w:rsidRDefault="009831B7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B50">
              <w:rPr>
                <w:sz w:val="28"/>
                <w:szCs w:val="28"/>
              </w:rPr>
              <w:t>5 лет</w:t>
            </w:r>
          </w:p>
        </w:tc>
      </w:tr>
    </w:tbl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Pr="004668A7" w:rsidRDefault="009831B7" w:rsidP="009831B7">
      <w:pPr>
        <w:widowControl w:val="0"/>
        <w:autoSpaceDE w:val="0"/>
        <w:autoSpaceDN w:val="0"/>
        <w:adjustRightInd w:val="0"/>
        <w:ind w:firstLine="540"/>
        <w:jc w:val="both"/>
      </w:pPr>
    </w:p>
    <w:p w:rsidR="009831B7" w:rsidRDefault="009831B7" w:rsidP="009831B7">
      <w:pPr>
        <w:rPr>
          <w:sz w:val="20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534B5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29AB" w:rsidRPr="00C44D04" w:rsidRDefault="00951F7C" w:rsidP="00452F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F529AB">
        <w:rPr>
          <w:bCs/>
        </w:rPr>
        <w:t xml:space="preserve">                        </w:t>
      </w:r>
      <w:r w:rsidR="00534B50">
        <w:rPr>
          <w:bCs/>
        </w:rPr>
        <w:t xml:space="preserve">                             </w:t>
      </w:r>
    </w:p>
    <w:sectPr w:rsidR="00F529AB" w:rsidRPr="00C44D04" w:rsidSect="0098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FD" w:rsidRDefault="00705AFD" w:rsidP="00E42BBE">
      <w:r>
        <w:separator/>
      </w:r>
    </w:p>
  </w:endnote>
  <w:endnote w:type="continuationSeparator" w:id="0">
    <w:p w:rsidR="00705AFD" w:rsidRDefault="00705AFD" w:rsidP="00E4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FD" w:rsidRDefault="00705AFD" w:rsidP="00E42BBE">
      <w:r>
        <w:separator/>
      </w:r>
    </w:p>
  </w:footnote>
  <w:footnote w:type="continuationSeparator" w:id="0">
    <w:p w:rsidR="00705AFD" w:rsidRDefault="00705AFD" w:rsidP="00E4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EB2" w:rsidRDefault="00511EB2" w:rsidP="009831B7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16</w:t>
    </w:r>
    <w:r>
      <w:rPr>
        <w:rStyle w:val="af"/>
      </w:rPr>
      <w:fldChar w:fldCharType="end"/>
    </w:r>
  </w:p>
  <w:p w:rsidR="00511EB2" w:rsidRDefault="00511EB2" w:rsidP="009831B7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EB2" w:rsidRDefault="00511EB2" w:rsidP="009831B7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F1FAA">
      <w:rPr>
        <w:rStyle w:val="af"/>
        <w:noProof/>
      </w:rPr>
      <w:t>44</w:t>
    </w:r>
    <w:r>
      <w:rPr>
        <w:rStyle w:val="af"/>
      </w:rPr>
      <w:fldChar w:fldCharType="end"/>
    </w:r>
  </w:p>
  <w:p w:rsidR="00511EB2" w:rsidRDefault="00511EB2" w:rsidP="009831B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4ED9"/>
    <w:multiLevelType w:val="hybridMultilevel"/>
    <w:tmpl w:val="A07EB414"/>
    <w:lvl w:ilvl="0" w:tplc="18CCC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92CE0"/>
    <w:multiLevelType w:val="hybridMultilevel"/>
    <w:tmpl w:val="70B6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65172"/>
    <w:multiLevelType w:val="hybridMultilevel"/>
    <w:tmpl w:val="A3E2AE12"/>
    <w:lvl w:ilvl="0" w:tplc="DD2C83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BDE4E27"/>
    <w:multiLevelType w:val="multilevel"/>
    <w:tmpl w:val="2386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F7C"/>
    <w:rsid w:val="00025F96"/>
    <w:rsid w:val="00094752"/>
    <w:rsid w:val="0024720F"/>
    <w:rsid w:val="00264306"/>
    <w:rsid w:val="00272F47"/>
    <w:rsid w:val="00452F75"/>
    <w:rsid w:val="0050069F"/>
    <w:rsid w:val="00511EB2"/>
    <w:rsid w:val="00534B50"/>
    <w:rsid w:val="005F4CE1"/>
    <w:rsid w:val="00662958"/>
    <w:rsid w:val="006705ED"/>
    <w:rsid w:val="00705AFD"/>
    <w:rsid w:val="00841CB0"/>
    <w:rsid w:val="00951F7C"/>
    <w:rsid w:val="009831B7"/>
    <w:rsid w:val="00990127"/>
    <w:rsid w:val="00A637A2"/>
    <w:rsid w:val="00B20C72"/>
    <w:rsid w:val="00BA6047"/>
    <w:rsid w:val="00BC1D63"/>
    <w:rsid w:val="00C35DFD"/>
    <w:rsid w:val="00C44D04"/>
    <w:rsid w:val="00CF1FAA"/>
    <w:rsid w:val="00D00690"/>
    <w:rsid w:val="00D2118A"/>
    <w:rsid w:val="00E42BBE"/>
    <w:rsid w:val="00E97037"/>
    <w:rsid w:val="00F529AB"/>
    <w:rsid w:val="00F8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1B7"/>
    <w:pPr>
      <w:keepNext/>
      <w:suppressAutoHyphens/>
      <w:jc w:val="center"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831B7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831B7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1B7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831B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831B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9831B7"/>
  </w:style>
  <w:style w:type="character" w:customStyle="1" w:styleId="11">
    <w:name w:val="Основной шрифт абзаца1"/>
    <w:rsid w:val="009831B7"/>
  </w:style>
  <w:style w:type="character" w:customStyle="1" w:styleId="a6">
    <w:name w:val="Символ нумерации"/>
    <w:rsid w:val="009831B7"/>
  </w:style>
  <w:style w:type="paragraph" w:customStyle="1" w:styleId="a7">
    <w:name w:val="Заголовок"/>
    <w:basedOn w:val="a"/>
    <w:next w:val="a4"/>
    <w:rsid w:val="009831B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List"/>
    <w:basedOn w:val="a4"/>
    <w:rsid w:val="009831B7"/>
    <w:rPr>
      <w:rFonts w:ascii="Arial" w:hAnsi="Arial" w:cs="Tahoma"/>
    </w:rPr>
  </w:style>
  <w:style w:type="paragraph" w:customStyle="1" w:styleId="12">
    <w:name w:val="Название1"/>
    <w:basedOn w:val="a"/>
    <w:rsid w:val="009831B7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9831B7"/>
    <w:pPr>
      <w:suppressLineNumbers/>
      <w:suppressAutoHyphens/>
    </w:pPr>
    <w:rPr>
      <w:rFonts w:ascii="Arial" w:hAnsi="Arial" w:cs="Tahoma"/>
      <w:sz w:val="28"/>
      <w:szCs w:val="20"/>
      <w:lang w:eastAsia="ar-SA"/>
    </w:rPr>
  </w:style>
  <w:style w:type="paragraph" w:styleId="a9">
    <w:name w:val="header"/>
    <w:basedOn w:val="a"/>
    <w:link w:val="aa"/>
    <w:rsid w:val="009831B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9831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rsid w:val="009831B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9831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9831B7"/>
    <w:pPr>
      <w:suppressLineNumbers/>
      <w:suppressAutoHyphens/>
    </w:pPr>
    <w:rPr>
      <w:sz w:val="28"/>
      <w:szCs w:val="20"/>
      <w:lang w:eastAsia="ar-SA"/>
    </w:rPr>
  </w:style>
  <w:style w:type="paragraph" w:customStyle="1" w:styleId="ae">
    <w:name w:val="Заголовок таблицы"/>
    <w:basedOn w:val="ad"/>
    <w:rsid w:val="009831B7"/>
    <w:pPr>
      <w:jc w:val="center"/>
    </w:pPr>
    <w:rPr>
      <w:b/>
      <w:bCs/>
    </w:rPr>
  </w:style>
  <w:style w:type="paragraph" w:customStyle="1" w:styleId="14">
    <w:name w:val="Знак1"/>
    <w:basedOn w:val="a"/>
    <w:rsid w:val="009831B7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character" w:styleId="af">
    <w:name w:val="page number"/>
    <w:basedOn w:val="a0"/>
    <w:rsid w:val="00983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87.wmf"/><Relationship Id="rId303" Type="http://schemas.openxmlformats.org/officeDocument/2006/relationships/image" Target="media/image291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1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8.wmf"/><Relationship Id="rId247" Type="http://schemas.openxmlformats.org/officeDocument/2006/relationships/image" Target="media/image239.wmf"/><Relationship Id="rId107" Type="http://schemas.openxmlformats.org/officeDocument/2006/relationships/image" Target="media/image100.wmf"/><Relationship Id="rId268" Type="http://schemas.openxmlformats.org/officeDocument/2006/relationships/image" Target="media/image260.wmf"/><Relationship Id="rId289" Type="http://schemas.openxmlformats.org/officeDocument/2006/relationships/image" Target="media/image277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2.wmf"/><Relationship Id="rId335" Type="http://schemas.openxmlformats.org/officeDocument/2006/relationships/hyperlink" Target="consultantplus://offline/ref=8B18A61B9F3AA11B3749977E0ACD2080D8FA29F7D615630FA36AD70BC7FA3EF37090C57278BBEFE2N7e8J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258" Type="http://schemas.openxmlformats.org/officeDocument/2006/relationships/image" Target="media/image250.wmf"/><Relationship Id="rId279" Type="http://schemas.openxmlformats.org/officeDocument/2006/relationships/image" Target="media/image268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25" Type="http://schemas.openxmlformats.org/officeDocument/2006/relationships/image" Target="media/image31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69.wmf"/><Relationship Id="rId315" Type="http://schemas.openxmlformats.org/officeDocument/2006/relationships/image" Target="media/image303.wmf"/><Relationship Id="rId336" Type="http://schemas.openxmlformats.org/officeDocument/2006/relationships/header" Target="header1.xml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09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hyperlink" Target="consultantplus://offline/ref=8B18A61B9F3AA11B3749977E0ACD2080D8F52FFFD416630FA36AD70BC7NFeAJ" TargetMode="External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26" Type="http://schemas.openxmlformats.org/officeDocument/2006/relationships/image" Target="media/image313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2.wmf"/><Relationship Id="rId281" Type="http://schemas.openxmlformats.org/officeDocument/2006/relationships/image" Target="media/image270.wmf"/><Relationship Id="rId316" Type="http://schemas.openxmlformats.org/officeDocument/2006/relationships/image" Target="media/image304.wmf"/><Relationship Id="rId337" Type="http://schemas.openxmlformats.org/officeDocument/2006/relationships/header" Target="header2.xml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71" Type="http://schemas.openxmlformats.org/officeDocument/2006/relationships/image" Target="media/image262.wmf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4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1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1.wmf"/><Relationship Id="rId317" Type="http://schemas.openxmlformats.org/officeDocument/2006/relationships/image" Target="media/image305.wmf"/><Relationship Id="rId338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1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0" Type="http://schemas.openxmlformats.org/officeDocument/2006/relationships/image" Target="media/image222.wmf"/><Relationship Id="rId235" Type="http://schemas.openxmlformats.org/officeDocument/2006/relationships/image" Target="media/image227.wmf"/><Relationship Id="rId251" Type="http://schemas.openxmlformats.org/officeDocument/2006/relationships/image" Target="media/image243.wmf"/><Relationship Id="rId256" Type="http://schemas.openxmlformats.org/officeDocument/2006/relationships/image" Target="media/image248.wmf"/><Relationship Id="rId277" Type="http://schemas.openxmlformats.org/officeDocument/2006/relationships/hyperlink" Target="consultantplus://offline/ref=8B18A61B9F3AA11B3749977E0ACD2080D8F52CF7D214630FA36AD70BC7FA3EF37090C57278BBEDE2N7e0J" TargetMode="External"/><Relationship Id="rId298" Type="http://schemas.openxmlformats.org/officeDocument/2006/relationships/image" Target="media/image286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72" Type="http://schemas.openxmlformats.org/officeDocument/2006/relationships/image" Target="media/image263.wmf"/><Relationship Id="rId293" Type="http://schemas.openxmlformats.org/officeDocument/2006/relationships/image" Target="media/image281.wmf"/><Relationship Id="rId302" Type="http://schemas.openxmlformats.org/officeDocument/2006/relationships/image" Target="media/image290.wmf"/><Relationship Id="rId307" Type="http://schemas.openxmlformats.org/officeDocument/2006/relationships/image" Target="media/image295.wmf"/><Relationship Id="rId323" Type="http://schemas.openxmlformats.org/officeDocument/2006/relationships/image" Target="media/image310.wmf"/><Relationship Id="rId328" Type="http://schemas.openxmlformats.org/officeDocument/2006/relationships/hyperlink" Target="consultantplus://offline/ref=8B18A61B9F3AA11B3749977E0ACD2080D8FA29F7D615630FA36AD70BC7FA3EF37090C57278BBEFE2N7e8J" TargetMode="Externa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hyperlink" Target="consultantplus://offline/ref=8B18A61B9F3AA11B3749977E0ACD2080D1F72DF5D31E3E05AB33DB09C0F561E477D9C97378BBECNEe7J" TargetMode="External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2.wmf"/><Relationship Id="rId225" Type="http://schemas.openxmlformats.org/officeDocument/2006/relationships/image" Target="media/image217.wmf"/><Relationship Id="rId241" Type="http://schemas.openxmlformats.org/officeDocument/2006/relationships/image" Target="media/image233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76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54.wmf"/><Relationship Id="rId283" Type="http://schemas.openxmlformats.org/officeDocument/2006/relationships/image" Target="media/image272.wmf"/><Relationship Id="rId313" Type="http://schemas.openxmlformats.org/officeDocument/2006/relationships/image" Target="media/image301.wmf"/><Relationship Id="rId318" Type="http://schemas.openxmlformats.org/officeDocument/2006/relationships/image" Target="media/image306.wmf"/><Relationship Id="rId33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334" Type="http://schemas.openxmlformats.org/officeDocument/2006/relationships/image" Target="media/image31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hyperlink" Target="consultantplus://offline/ref=8B18A61B9F3AA11B3749977E0ACD2080D8F52CF7D214630FA36AD70BC7FA3EF37090C57278BBEDE4N7e8J" TargetMode="External"/><Relationship Id="rId26" Type="http://schemas.openxmlformats.org/officeDocument/2006/relationships/image" Target="media/image19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4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hyperlink" Target="consultantplus://offline/ref=8B18A61B9F3AA11B3749977E0ACD2080D8FA29F7D615630FA36AD70BC7FA3EF37090C57278BBEFE2N7e8J" TargetMode="External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3.wmf"/><Relationship Id="rId319" Type="http://schemas.openxmlformats.org/officeDocument/2006/relationships/hyperlink" Target="consultantplus://offline/ref=8B18A61B9F3AA11B3749977E0ACD2080D8F428F7D013630FA36AD70BC7FA3EF37090C57278BBEDE3N7e8J" TargetMode="Externa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hyperlink" Target="consultantplus://offline/ref=8B18A61B9F3AA11B3749977E0ACD2080D8FA29F7D615630FA36AD70BC7FA3EF37090C57278BBEFE2N7e8J" TargetMode="External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5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0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4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298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15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6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08.wmf"/><Relationship Id="rId202" Type="http://schemas.openxmlformats.org/officeDocument/2006/relationships/image" Target="media/image195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7.wmf"/><Relationship Id="rId286" Type="http://schemas.openxmlformats.org/officeDocument/2006/relationships/image" Target="media/image275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299.wmf"/><Relationship Id="rId332" Type="http://schemas.openxmlformats.org/officeDocument/2006/relationships/image" Target="media/image316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7.wmf"/><Relationship Id="rId276" Type="http://schemas.openxmlformats.org/officeDocument/2006/relationships/image" Target="media/image267.wmf"/><Relationship Id="rId297" Type="http://schemas.openxmlformats.org/officeDocument/2006/relationships/image" Target="media/image285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89.wmf"/><Relationship Id="rId322" Type="http://schemas.openxmlformats.org/officeDocument/2006/relationships/image" Target="media/image309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hyperlink" Target="consultantplus://offline/ref=8B18A61B9F3AA11B3749977E0ACD2080D8F528FFD314630FA36AD70BC7FA3EF37090C57278BBEDEBN7e7J" TargetMode="External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0.wmf"/><Relationship Id="rId333" Type="http://schemas.openxmlformats.org/officeDocument/2006/relationships/image" Target="media/image31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B52E-1B0A-4D46-8025-6F86F244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9324</Words>
  <Characters>53149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2015-07-14T10:05:00Z</dcterms:created>
  <dcterms:modified xsi:type="dcterms:W3CDTF">2015-12-11T12:18:00Z</dcterms:modified>
</cp:coreProperties>
</file>